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F4F23" w14:textId="1F4AF6D7" w:rsidR="002A468D" w:rsidRDefault="003409C2" w:rsidP="003409C2">
      <w:pPr>
        <w:tabs>
          <w:tab w:val="left" w:pos="9585"/>
        </w:tabs>
        <w:spacing w:after="0" w:line="259" w:lineRule="auto"/>
        <w:ind w:left="5019" w:right="0" w:firstLine="0"/>
      </w:pPr>
      <w:r>
        <w:rPr>
          <w:b/>
          <w:noProof/>
          <w:color w:val="FFFFFF"/>
          <w:sz w:val="32"/>
        </w:rPr>
        <w:drawing>
          <wp:anchor distT="0" distB="0" distL="114300" distR="114300" simplePos="0" relativeHeight="251658752" behindDoc="1" locked="0" layoutInCell="1" allowOverlap="1" wp14:anchorId="18993624" wp14:editId="69ED0080">
            <wp:simplePos x="0" y="0"/>
            <wp:positionH relativeFrom="column">
              <wp:posOffset>2935604</wp:posOffset>
            </wp:positionH>
            <wp:positionV relativeFrom="paragraph">
              <wp:posOffset>-27305</wp:posOffset>
            </wp:positionV>
            <wp:extent cx="3387725" cy="504825"/>
            <wp:effectExtent l="0" t="0" r="3175" b="9525"/>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7"/>
                    <a:stretch>
                      <a:fillRect/>
                    </a:stretch>
                  </pic:blipFill>
                  <pic:spPr>
                    <a:xfrm>
                      <a:off x="0" y="0"/>
                      <a:ext cx="3387725" cy="504825"/>
                    </a:xfrm>
                    <a:prstGeom prst="rect">
                      <a:avLst/>
                    </a:prstGeom>
                    <a:solidFill>
                      <a:srgbClr val="00B050"/>
                    </a:solidFill>
                    <a:ln/>
                  </pic:spPr>
                </pic:pic>
              </a:graphicData>
            </a:graphic>
            <wp14:sizeRelH relativeFrom="margin">
              <wp14:pctWidth>0</wp14:pctWidth>
            </wp14:sizeRelH>
            <wp14:sizeRelV relativeFrom="margin">
              <wp14:pctHeight>0</wp14:pctHeight>
            </wp14:sizeRelV>
          </wp:anchor>
        </w:drawing>
      </w:r>
      <w:r w:rsidR="00AC6D55">
        <w:rPr>
          <w:b/>
          <w:color w:val="FFFFFF"/>
          <w:sz w:val="32"/>
        </w:rPr>
        <w:t>Equal Opportunities Policy</w:t>
      </w:r>
      <w:r>
        <w:rPr>
          <w:color w:val="FFFFFF"/>
          <w:sz w:val="32"/>
        </w:rPr>
        <w:tab/>
      </w:r>
    </w:p>
    <w:p w14:paraId="271BB288" w14:textId="55246DBE" w:rsidR="002A468D" w:rsidRDefault="00AC6D55" w:rsidP="00AC6D55">
      <w:pPr>
        <w:tabs>
          <w:tab w:val="left" w:pos="6360"/>
        </w:tabs>
        <w:spacing w:after="130" w:line="259" w:lineRule="auto"/>
        <w:ind w:left="0" w:right="47" w:firstLine="0"/>
      </w:pPr>
      <w:r>
        <w:rPr>
          <w:noProof/>
        </w:rPr>
        <w:drawing>
          <wp:inline distT="0" distB="0" distL="0" distR="0" wp14:anchorId="39D105B9" wp14:editId="34484FA6">
            <wp:extent cx="2105025" cy="1162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rndale logo 3 Facebook.png"/>
                    <pic:cNvPicPr/>
                  </pic:nvPicPr>
                  <pic:blipFill>
                    <a:blip r:embed="rId8">
                      <a:extLst>
                        <a:ext uri="{28A0092B-C50C-407E-A947-70E740481C1C}">
                          <a14:useLocalDpi xmlns:a14="http://schemas.microsoft.com/office/drawing/2010/main" val="0"/>
                        </a:ext>
                      </a:extLst>
                    </a:blip>
                    <a:stretch>
                      <a:fillRect/>
                    </a:stretch>
                  </pic:blipFill>
                  <pic:spPr>
                    <a:xfrm>
                      <a:off x="0" y="0"/>
                      <a:ext cx="2105404" cy="1162259"/>
                    </a:xfrm>
                    <a:prstGeom prst="rect">
                      <a:avLst/>
                    </a:prstGeom>
                  </pic:spPr>
                </pic:pic>
              </a:graphicData>
            </a:graphic>
          </wp:inline>
        </w:drawing>
      </w:r>
      <w:r w:rsidR="00557E5A">
        <w:t xml:space="preserve"> </w:t>
      </w:r>
      <w:r>
        <w:tab/>
      </w:r>
    </w:p>
    <w:p w14:paraId="55030DE2" w14:textId="086DC5C4" w:rsidR="002A468D" w:rsidRDefault="003409C2">
      <w:pPr>
        <w:spacing w:after="0" w:line="259" w:lineRule="auto"/>
        <w:ind w:left="0" w:right="47" w:firstLine="0"/>
        <w:jc w:val="right"/>
      </w:pPr>
      <w:r>
        <w:rPr>
          <w:noProof/>
        </w:rPr>
        <w:drawing>
          <wp:anchor distT="0" distB="0" distL="114300" distR="114300" simplePos="0" relativeHeight="251667968" behindDoc="1" locked="0" layoutInCell="1" allowOverlap="1" wp14:anchorId="73743364" wp14:editId="231A6C17">
            <wp:simplePos x="0" y="0"/>
            <wp:positionH relativeFrom="column">
              <wp:posOffset>-541020</wp:posOffset>
            </wp:positionH>
            <wp:positionV relativeFrom="paragraph">
              <wp:posOffset>70429</wp:posOffset>
            </wp:positionV>
            <wp:extent cx="7534277" cy="6991405"/>
            <wp:effectExtent l="0" t="0" r="0" b="0"/>
            <wp:wrapNone/>
            <wp:docPr id="14919" name="Picture 14919"/>
            <wp:cNvGraphicFramePr/>
            <a:graphic xmlns:a="http://schemas.openxmlformats.org/drawingml/2006/main">
              <a:graphicData uri="http://schemas.openxmlformats.org/drawingml/2006/picture">
                <pic:pic xmlns:pic="http://schemas.openxmlformats.org/drawingml/2006/picture">
                  <pic:nvPicPr>
                    <pic:cNvPr id="14919" name="Picture 14919"/>
                    <pic:cNvPicPr/>
                  </pic:nvPicPr>
                  <pic:blipFill>
                    <a:blip r:embed="rId9"/>
                    <a:stretch>
                      <a:fillRect/>
                    </a:stretch>
                  </pic:blipFill>
                  <pic:spPr>
                    <a:xfrm>
                      <a:off x="0" y="0"/>
                      <a:ext cx="7534277" cy="6991405"/>
                    </a:xfrm>
                    <a:prstGeom prst="rect">
                      <a:avLst/>
                    </a:prstGeom>
                    <a:solidFill>
                      <a:srgbClr val="00B050"/>
                    </a:solidFill>
                    <a:ln/>
                  </pic:spPr>
                </pic:pic>
              </a:graphicData>
            </a:graphic>
          </wp:anchor>
        </w:drawing>
      </w:r>
      <w:r w:rsidR="00557E5A">
        <w:t xml:space="preserve"> </w:t>
      </w:r>
    </w:p>
    <w:p w14:paraId="713881B9" w14:textId="0E6C9D62" w:rsidR="002A468D" w:rsidRDefault="00557E5A">
      <w:pPr>
        <w:spacing w:after="33" w:line="259" w:lineRule="auto"/>
        <w:ind w:left="283" w:right="0" w:firstLine="0"/>
      </w:pPr>
      <w:r>
        <w:t xml:space="preserve"> </w:t>
      </w:r>
    </w:p>
    <w:p w14:paraId="1FD58242" w14:textId="77777777" w:rsidR="002A468D" w:rsidRDefault="00557E5A">
      <w:pPr>
        <w:pStyle w:val="Heading1"/>
      </w:pPr>
      <w:r>
        <w:t>1.</w:t>
      </w:r>
      <w:r>
        <w:rPr>
          <w:rFonts w:ascii="Arial" w:eastAsia="Arial" w:hAnsi="Arial" w:cs="Arial"/>
        </w:rPr>
        <w:t xml:space="preserve"> </w:t>
      </w:r>
      <w:r>
        <w:t>Introduction</w:t>
      </w:r>
      <w:r>
        <w:rPr>
          <w:b w:val="0"/>
        </w:rPr>
        <w:t xml:space="preserve"> </w:t>
      </w:r>
    </w:p>
    <w:p w14:paraId="5CF2CEC1" w14:textId="75B4B428" w:rsidR="002A468D" w:rsidRDefault="00557E5A">
      <w:pPr>
        <w:ind w:left="-5" w:right="121"/>
      </w:pPr>
      <w:r>
        <w:t xml:space="preserve">Community organisations will be aware that in our present society power is not shared equally and that groups and individuals have been and continue to be discriminated against </w:t>
      </w:r>
      <w:proofErr w:type="gramStart"/>
      <w:r>
        <w:t>on the basis of</w:t>
      </w:r>
      <w:proofErr w:type="gramEnd"/>
      <w:r>
        <w:t xml:space="preserve"> race, sex, disability and so on.  Community Matters urges that measures to combat all direct and indirect discrimination be introduced into all community organisations. </w:t>
      </w:r>
    </w:p>
    <w:p w14:paraId="69F2A577" w14:textId="77777777" w:rsidR="002A468D" w:rsidRDefault="00557E5A">
      <w:pPr>
        <w:spacing w:after="3" w:line="259" w:lineRule="auto"/>
        <w:ind w:left="0" w:right="0" w:firstLine="0"/>
      </w:pPr>
      <w:r>
        <w:t xml:space="preserve"> </w:t>
      </w:r>
    </w:p>
    <w:p w14:paraId="1CC2C0E4" w14:textId="4537993A" w:rsidR="002A468D" w:rsidRDefault="00557E5A">
      <w:pPr>
        <w:ind w:left="-5" w:right="121"/>
      </w:pPr>
      <w:r>
        <w:t xml:space="preserve">Developing appropriate policies and practices concerning equality and diversity, however, are not just about writing an Equal Opportunities Policy.  Any organisation needs to be aware of the demands of equality and diversity and to develop appropriate policies to ensure that those demands are met.  The policy on equality will aim to ensure that people are treated fairly and given fair chances.  This is not a case of treating everyone the same, but about recognising that different people have different needs which will be met in different ways.  </w:t>
      </w:r>
    </w:p>
    <w:p w14:paraId="766EAB90" w14:textId="77777777" w:rsidR="002A468D" w:rsidRDefault="00557E5A">
      <w:pPr>
        <w:spacing w:after="3" w:line="259" w:lineRule="auto"/>
        <w:ind w:left="0" w:right="0" w:firstLine="0"/>
      </w:pPr>
      <w:r>
        <w:t xml:space="preserve"> </w:t>
      </w:r>
    </w:p>
    <w:p w14:paraId="0EB8B11F" w14:textId="04775166" w:rsidR="002A468D" w:rsidRDefault="00557E5A">
      <w:pPr>
        <w:ind w:left="-5" w:right="121"/>
      </w:pPr>
      <w:r>
        <w:t xml:space="preserve">The law focuses on equality in different areas, namely race, gender, disability, religion or belief, sexual orientation, marriage/civil partnerships, pregnancy and maternity, gender reassignment and age.  The law on all these topics is to be found in technical guidance note </w:t>
      </w:r>
      <w:r>
        <w:rPr>
          <w:i/>
        </w:rPr>
        <w:t>‘Equality Act 2010</w:t>
      </w:r>
      <w:r w:rsidR="003409C2">
        <w:rPr>
          <w:i/>
        </w:rPr>
        <w:t>’</w:t>
      </w:r>
      <w:r w:rsidR="003409C2">
        <w:t xml:space="preserve"> In</w:t>
      </w:r>
      <w:r>
        <w:t xml:space="preserve"> all these areas the law acts to prevent discrimination, especially but not entirely in the field of employment.  </w:t>
      </w:r>
      <w:r w:rsidR="003409C2">
        <w:t>Furthermore, under</w:t>
      </w:r>
      <w:r>
        <w:t xml:space="preserve"> the new integrated Equality Duty all public </w:t>
      </w:r>
      <w:r w:rsidR="003409C2">
        <w:t>bodies are</w:t>
      </w:r>
      <w:r>
        <w:t xml:space="preserve"> under a duty to promote equality and to combat discrimination and harassment in the existing areas of race, gender and disability and gender reassignment in full, age, religion or belief and sexual orientation. </w:t>
      </w:r>
    </w:p>
    <w:p w14:paraId="5E6FA4D6" w14:textId="77777777" w:rsidR="002A468D" w:rsidRDefault="00557E5A">
      <w:pPr>
        <w:spacing w:after="3" w:line="259" w:lineRule="auto"/>
        <w:ind w:left="0" w:right="0" w:firstLine="0"/>
      </w:pPr>
      <w:r>
        <w:t xml:space="preserve"> </w:t>
      </w:r>
    </w:p>
    <w:p w14:paraId="7C1396E1" w14:textId="77777777" w:rsidR="002A468D" w:rsidRDefault="00557E5A">
      <w:pPr>
        <w:ind w:left="730" w:right="121"/>
      </w:pPr>
      <w:r>
        <w:rPr>
          <w:b/>
        </w:rPr>
        <w:t>Equality</w:t>
      </w:r>
      <w:r>
        <w:t xml:space="preserve"> is about preventing discrimination on grounds of status and enabling opportunities, access, participation and contribution that is fair and inclusive. </w:t>
      </w:r>
    </w:p>
    <w:p w14:paraId="16904095" w14:textId="77777777" w:rsidR="002A468D" w:rsidRDefault="00557E5A">
      <w:pPr>
        <w:spacing w:after="5" w:line="259" w:lineRule="auto"/>
        <w:ind w:left="720" w:right="0" w:firstLine="0"/>
      </w:pPr>
      <w:r>
        <w:t xml:space="preserve"> </w:t>
      </w:r>
    </w:p>
    <w:p w14:paraId="370A5DEF" w14:textId="77777777" w:rsidR="002A468D" w:rsidRDefault="00557E5A">
      <w:pPr>
        <w:ind w:left="730" w:right="121"/>
      </w:pPr>
      <w:r>
        <w:rPr>
          <w:b/>
        </w:rPr>
        <w:t>Diversity</w:t>
      </w:r>
      <w:r>
        <w:t xml:space="preserve"> is about valuing individual differences.  Its aim is to enable everyone to reach their full potential and to make an organisation better by ensuring that both employees and committee members recognise and value the differences between them and the value which this brings to the organisation.  It is easier for individuals to approach an organisation which is itself diverse and which recognises and values that diversity.  </w:t>
      </w:r>
    </w:p>
    <w:p w14:paraId="23C27072" w14:textId="77777777" w:rsidR="002A468D" w:rsidRDefault="00557E5A">
      <w:pPr>
        <w:spacing w:after="5" w:line="259" w:lineRule="auto"/>
        <w:ind w:left="0" w:right="0" w:firstLine="0"/>
      </w:pPr>
      <w:r>
        <w:t xml:space="preserve"> </w:t>
      </w:r>
    </w:p>
    <w:p w14:paraId="756077FD" w14:textId="77777777" w:rsidR="002A468D" w:rsidRDefault="00557E5A">
      <w:pPr>
        <w:spacing w:after="422"/>
        <w:ind w:left="-5" w:right="121"/>
      </w:pPr>
      <w:r>
        <w:t xml:space="preserve">This Guidance Note aims to cover Equal Opportunities Policies specifically, and to answer the following questions: </w:t>
      </w:r>
    </w:p>
    <w:p w14:paraId="10E8160E" w14:textId="77777777" w:rsidR="002A468D" w:rsidRDefault="00557E5A">
      <w:pPr>
        <w:spacing w:after="0" w:line="259" w:lineRule="auto"/>
        <w:ind w:left="0" w:right="50" w:firstLine="0"/>
        <w:jc w:val="center"/>
      </w:pPr>
      <w:r>
        <w:rPr>
          <w:i/>
          <w:sz w:val="20"/>
        </w:rPr>
        <w:lastRenderedPageBreak/>
        <w:t xml:space="preserve"> </w:t>
      </w:r>
    </w:p>
    <w:p w14:paraId="32A2D55A" w14:textId="77777777" w:rsidR="002A468D" w:rsidRDefault="00557E5A">
      <w:pPr>
        <w:spacing w:after="68" w:line="259" w:lineRule="auto"/>
        <w:ind w:left="-29" w:right="0" w:firstLine="0"/>
      </w:pPr>
      <w:r>
        <w:rPr>
          <w:rFonts w:ascii="Calibri" w:eastAsia="Calibri" w:hAnsi="Calibri" w:cs="Calibri"/>
          <w:noProof/>
        </w:rPr>
        <mc:AlternateContent>
          <mc:Choice Requires="wpg">
            <w:drawing>
              <wp:inline distT="0" distB="0" distL="0" distR="0" wp14:anchorId="4C8A4E08" wp14:editId="47B175B0">
                <wp:extent cx="6517894" cy="6096"/>
                <wp:effectExtent l="0" t="0" r="0" b="13335"/>
                <wp:docPr id="12222" name="Group 12222"/>
                <wp:cNvGraphicFramePr/>
                <a:graphic xmlns:a="http://schemas.openxmlformats.org/drawingml/2006/main">
                  <a:graphicData uri="http://schemas.microsoft.com/office/word/2010/wordprocessingGroup">
                    <wpg:wgp>
                      <wpg:cNvGrpSpPr/>
                      <wpg:grpSpPr>
                        <a:xfrm>
                          <a:off x="0" y="0"/>
                          <a:ext cx="6517894" cy="6096"/>
                          <a:chOff x="0" y="0"/>
                          <a:chExt cx="6517894" cy="6096"/>
                        </a:xfrm>
                        <a:solidFill>
                          <a:srgbClr val="00B050"/>
                        </a:solidFill>
                      </wpg:grpSpPr>
                      <wps:wsp>
                        <wps:cNvPr id="15500" name="Shape 15500"/>
                        <wps:cNvSpPr/>
                        <wps:spPr>
                          <a:xfrm>
                            <a:off x="0" y="0"/>
                            <a:ext cx="6517894" cy="9144"/>
                          </a:xfrm>
                          <a:custGeom>
                            <a:avLst/>
                            <a:gdLst/>
                            <a:ahLst/>
                            <a:cxnLst/>
                            <a:rect l="0" t="0" r="0" b="0"/>
                            <a:pathLst>
                              <a:path w="6517894" h="9144">
                                <a:moveTo>
                                  <a:pt x="0" y="0"/>
                                </a:moveTo>
                                <a:lnTo>
                                  <a:pt x="6517894" y="0"/>
                                </a:lnTo>
                                <a:lnTo>
                                  <a:pt x="6517894" y="9144"/>
                                </a:lnTo>
                                <a:lnTo>
                                  <a:pt x="0" y="9144"/>
                                </a:lnTo>
                                <a:lnTo>
                                  <a:pt x="0" y="0"/>
                                </a:lnTo>
                              </a:path>
                            </a:pathLst>
                          </a:custGeom>
                          <a:grpFill/>
                          <a:ln w="0" cap="flat">
                            <a:miter lim="127000"/>
                          </a:ln>
                        </wps:spPr>
                        <wps:style>
                          <a:lnRef idx="0">
                            <a:srgbClr val="000000">
                              <a:alpha val="0"/>
                            </a:srgbClr>
                          </a:lnRef>
                          <a:fillRef idx="1">
                            <a:srgbClr val="C00000"/>
                          </a:fillRef>
                          <a:effectRef idx="0">
                            <a:scrgbClr r="0" g="0" b="0"/>
                          </a:effectRef>
                          <a:fontRef idx="none"/>
                        </wps:style>
                        <wps:bodyPr/>
                      </wps:wsp>
                    </wpg:wgp>
                  </a:graphicData>
                </a:graphic>
              </wp:inline>
            </w:drawing>
          </mc:Choice>
          <mc:Fallback>
            <w:pict>
              <v:group w14:anchorId="6E5B6176" id="Group 12222" o:spid="_x0000_s1026" style="width:513.2pt;height:.5pt;mso-position-horizontal-relative:char;mso-position-vertical-relative:line" coordsize="651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">
                <v:shape id="Shape 15500" o:spid="_x0000_s1027" style="position:absolute;width:65178;height:91;visibility:visible;mso-wrap-style:square;v-text-anchor:top" coordsize="65178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" path="m,l6517894,r,9144l,9144,,e" filled="f" stroked="f" strokeweight="0">
                  <v:stroke miterlimit="83231f" joinstyle="miter"/>
                  <v:path arrowok="t" textboxrect="0,0,6517894,9144"/>
                </v:shape>
                <w10:anchorlock/>
              </v:group>
            </w:pict>
          </mc:Fallback>
        </mc:AlternateContent>
      </w:r>
    </w:p>
    <w:p w14:paraId="4B34C365" w14:textId="475AD65A" w:rsidR="002A468D" w:rsidRDefault="002A468D">
      <w:pPr>
        <w:spacing w:after="34" w:line="259" w:lineRule="auto"/>
        <w:ind w:left="0" w:right="0" w:firstLine="0"/>
      </w:pPr>
    </w:p>
    <w:p w14:paraId="4238DED8" w14:textId="77777777" w:rsidR="002A468D" w:rsidRDefault="00557E5A">
      <w:pPr>
        <w:numPr>
          <w:ilvl w:val="0"/>
          <w:numId w:val="1"/>
        </w:numPr>
        <w:spacing w:after="217"/>
        <w:ind w:right="121" w:hanging="360"/>
      </w:pPr>
      <w:r>
        <w:t xml:space="preserve">Why is a policy necessary in order to promote equal opportunity for all? </w:t>
      </w:r>
    </w:p>
    <w:p w14:paraId="1AC9E68D" w14:textId="77777777" w:rsidR="002A468D" w:rsidRDefault="00557E5A">
      <w:pPr>
        <w:numPr>
          <w:ilvl w:val="0"/>
          <w:numId w:val="1"/>
        </w:numPr>
        <w:spacing w:after="214"/>
        <w:ind w:right="121" w:hanging="360"/>
      </w:pPr>
      <w:r>
        <w:t xml:space="preserve">What does an Equal Opportunities Policy consist of? </w:t>
      </w:r>
    </w:p>
    <w:p w14:paraId="4E9E8025" w14:textId="77777777" w:rsidR="002A468D" w:rsidRDefault="00557E5A">
      <w:pPr>
        <w:numPr>
          <w:ilvl w:val="0"/>
          <w:numId w:val="1"/>
        </w:numPr>
        <w:spacing w:after="238"/>
        <w:ind w:right="121" w:hanging="360"/>
      </w:pPr>
      <w:r>
        <w:t xml:space="preserve">What steps can be taken to adopt and implement an equal opportunities policy in your organisation? </w:t>
      </w:r>
    </w:p>
    <w:p w14:paraId="31A6EBE0" w14:textId="77777777" w:rsidR="002A468D" w:rsidRDefault="00557E5A">
      <w:pPr>
        <w:numPr>
          <w:ilvl w:val="0"/>
          <w:numId w:val="1"/>
        </w:numPr>
        <w:spacing w:after="214"/>
        <w:ind w:right="121" w:hanging="360"/>
      </w:pPr>
      <w:r>
        <w:t xml:space="preserve">What is positive action and why should it play a part? </w:t>
      </w:r>
    </w:p>
    <w:p w14:paraId="6BB3C172" w14:textId="77777777" w:rsidR="002A468D" w:rsidRDefault="00557E5A">
      <w:pPr>
        <w:numPr>
          <w:ilvl w:val="0"/>
          <w:numId w:val="1"/>
        </w:numPr>
        <w:spacing w:after="186"/>
        <w:ind w:right="121" w:hanging="360"/>
      </w:pPr>
      <w:r>
        <w:t xml:space="preserve">Where can you go for further advice and assistance? </w:t>
      </w:r>
    </w:p>
    <w:p w14:paraId="6A1120C8" w14:textId="77777777" w:rsidR="002A468D" w:rsidRDefault="00557E5A">
      <w:pPr>
        <w:spacing w:after="0" w:line="259" w:lineRule="auto"/>
        <w:ind w:left="0" w:right="0" w:firstLine="0"/>
      </w:pPr>
      <w:r>
        <w:t xml:space="preserve"> </w:t>
      </w:r>
    </w:p>
    <w:p w14:paraId="2E2387ED" w14:textId="77777777" w:rsidR="002A468D" w:rsidRDefault="00557E5A">
      <w:pPr>
        <w:spacing w:after="32" w:line="259" w:lineRule="auto"/>
        <w:ind w:left="0" w:right="0" w:firstLine="0"/>
      </w:pPr>
      <w:r>
        <w:rPr>
          <w:rFonts w:ascii="Arial" w:eastAsia="Arial" w:hAnsi="Arial" w:cs="Arial"/>
        </w:rPr>
        <w:t xml:space="preserve"> </w:t>
      </w:r>
    </w:p>
    <w:p w14:paraId="24225ED3" w14:textId="77777777" w:rsidR="002A468D" w:rsidRDefault="00557E5A">
      <w:pPr>
        <w:pStyle w:val="Heading1"/>
        <w:tabs>
          <w:tab w:val="center" w:pos="2686"/>
        </w:tabs>
        <w:ind w:left="-15" w:firstLine="0"/>
      </w:pPr>
      <w:r>
        <w:t xml:space="preserve">2.  </w:t>
      </w:r>
      <w:r>
        <w:tab/>
        <w:t xml:space="preserve">An Equality and Diversity Policy   </w:t>
      </w:r>
    </w:p>
    <w:p w14:paraId="559C8251" w14:textId="77777777" w:rsidR="002A468D" w:rsidRDefault="00557E5A">
      <w:pPr>
        <w:spacing w:after="3" w:line="259" w:lineRule="auto"/>
        <w:ind w:left="0" w:right="0" w:firstLine="0"/>
      </w:pPr>
      <w:r>
        <w:t xml:space="preserve"> </w:t>
      </w:r>
    </w:p>
    <w:p w14:paraId="70404A12" w14:textId="77777777" w:rsidR="002A468D" w:rsidRDefault="00557E5A">
      <w:pPr>
        <w:ind w:left="-5" w:right="121"/>
      </w:pPr>
      <w:r>
        <w:t xml:space="preserve">An equality and diversity policy </w:t>
      </w:r>
      <w:proofErr w:type="gramStart"/>
      <w:r>
        <w:t>is</w:t>
      </w:r>
      <w:proofErr w:type="gramEnd"/>
      <w:r>
        <w:t xml:space="preserve"> more than just an Equal Opportunities Policy.  It is a statement of how the organisation will work with the different communities that make up the organisation and its users.   </w:t>
      </w:r>
    </w:p>
    <w:p w14:paraId="6D667CE9" w14:textId="77777777" w:rsidR="002A468D" w:rsidRDefault="00557E5A">
      <w:pPr>
        <w:spacing w:after="82" w:line="259" w:lineRule="auto"/>
        <w:ind w:left="0" w:right="0" w:firstLine="0"/>
      </w:pPr>
      <w:r>
        <w:t xml:space="preserve"> </w:t>
      </w:r>
    </w:p>
    <w:p w14:paraId="0FD2F7E6" w14:textId="77777777" w:rsidR="002A468D" w:rsidRDefault="00557E5A">
      <w:pPr>
        <w:pBdr>
          <w:top w:val="single" w:sz="4" w:space="0" w:color="000000"/>
          <w:left w:val="single" w:sz="4" w:space="0" w:color="000000"/>
          <w:bottom w:val="single" w:sz="4" w:space="0" w:color="000000"/>
          <w:right w:val="single" w:sz="4" w:space="0" w:color="000000"/>
        </w:pBdr>
        <w:shd w:val="clear" w:color="auto" w:fill="C4BC96"/>
        <w:spacing w:after="80" w:line="263" w:lineRule="auto"/>
        <w:ind w:left="667" w:right="743"/>
      </w:pPr>
      <w:r>
        <w:t xml:space="preserve">Diversity is </w:t>
      </w:r>
      <w:r>
        <w:rPr>
          <w:b/>
        </w:rPr>
        <w:t xml:space="preserve">not </w:t>
      </w:r>
      <w:r>
        <w:t xml:space="preserve">a replacement for equal opportunity. A diversity approach without equality practices will fail to combat discrimination against the most vulnerable groups. </w:t>
      </w:r>
    </w:p>
    <w:p w14:paraId="2B7CF2C5" w14:textId="77777777" w:rsidR="002A468D" w:rsidRDefault="00557E5A">
      <w:pPr>
        <w:spacing w:after="3" w:line="259" w:lineRule="auto"/>
        <w:ind w:left="0" w:right="0" w:firstLine="0"/>
      </w:pPr>
      <w:r>
        <w:rPr>
          <w:b/>
          <w:i/>
        </w:rPr>
        <w:t xml:space="preserve"> </w:t>
      </w:r>
    </w:p>
    <w:p w14:paraId="737A3C97" w14:textId="77777777" w:rsidR="002A468D" w:rsidRDefault="00557E5A">
      <w:pPr>
        <w:pStyle w:val="Heading2"/>
        <w:ind w:left="-5"/>
      </w:pPr>
      <w:proofErr w:type="gramStart"/>
      <w:r>
        <w:t>2.1  The</w:t>
      </w:r>
      <w:proofErr w:type="gramEnd"/>
      <w:r>
        <w:t xml:space="preserve"> Business Case for Equality and Diversity </w:t>
      </w:r>
    </w:p>
    <w:p w14:paraId="33736292" w14:textId="77777777" w:rsidR="002A468D" w:rsidRDefault="00557E5A">
      <w:pPr>
        <w:spacing w:after="3" w:line="259" w:lineRule="auto"/>
        <w:ind w:left="0" w:right="0" w:firstLine="0"/>
      </w:pPr>
      <w:r>
        <w:t xml:space="preserve"> </w:t>
      </w:r>
    </w:p>
    <w:p w14:paraId="6C993C4D" w14:textId="77777777" w:rsidR="002A468D" w:rsidRDefault="00557E5A">
      <w:pPr>
        <w:ind w:left="-5" w:right="121"/>
      </w:pPr>
      <w:r>
        <w:t xml:space="preserve">If an organisation is to deliver a high quality of service, then it needs to be aware of the reasons why equality and diversity is fundamental to that aim.  Some of the reasons for adopting an equality and diversity policy are as follows: </w:t>
      </w:r>
    </w:p>
    <w:p w14:paraId="4DAB37D4" w14:textId="77777777" w:rsidR="002A468D" w:rsidRDefault="00557E5A">
      <w:pPr>
        <w:spacing w:after="36" w:line="259" w:lineRule="auto"/>
        <w:ind w:left="0" w:right="0" w:firstLine="0"/>
      </w:pPr>
      <w:r>
        <w:t xml:space="preserve"> </w:t>
      </w:r>
    </w:p>
    <w:p w14:paraId="3C89A28C" w14:textId="77777777" w:rsidR="002A468D" w:rsidRDefault="00557E5A">
      <w:pPr>
        <w:numPr>
          <w:ilvl w:val="0"/>
          <w:numId w:val="2"/>
        </w:numPr>
        <w:spacing w:after="214"/>
        <w:ind w:right="121" w:hanging="360"/>
      </w:pPr>
      <w:r>
        <w:t xml:space="preserve">The recruitment of talented individuals is easier, since the market place is larger; </w:t>
      </w:r>
    </w:p>
    <w:p w14:paraId="072DA93C" w14:textId="77777777" w:rsidR="002A468D" w:rsidRDefault="00557E5A">
      <w:pPr>
        <w:numPr>
          <w:ilvl w:val="0"/>
          <w:numId w:val="2"/>
        </w:numPr>
        <w:spacing w:after="239"/>
        <w:ind w:right="121" w:hanging="360"/>
      </w:pPr>
      <w:r>
        <w:t xml:space="preserve">There is evidence of a link between the progress of an organisation and how it performs in the areas of equality and diversity; </w:t>
      </w:r>
    </w:p>
    <w:p w14:paraId="7DC20423" w14:textId="77777777" w:rsidR="002A468D" w:rsidRDefault="00557E5A">
      <w:pPr>
        <w:numPr>
          <w:ilvl w:val="0"/>
          <w:numId w:val="2"/>
        </w:numPr>
        <w:spacing w:after="236"/>
        <w:ind w:right="121" w:hanging="360"/>
      </w:pPr>
      <w:r>
        <w:t xml:space="preserve">Managing equality and diversity helps to improve the health and well-being of the local population and to reduce inequalities; </w:t>
      </w:r>
    </w:p>
    <w:p w14:paraId="1725AC67" w14:textId="77777777" w:rsidR="002A468D" w:rsidRDefault="00557E5A">
      <w:pPr>
        <w:numPr>
          <w:ilvl w:val="0"/>
          <w:numId w:val="2"/>
        </w:numPr>
        <w:spacing w:after="238"/>
        <w:ind w:right="121" w:hanging="360"/>
      </w:pPr>
      <w:r>
        <w:t xml:space="preserve">It promotes a framework in which people are treated differently but with equal respect and fairness; </w:t>
      </w:r>
    </w:p>
    <w:p w14:paraId="1B539E4C" w14:textId="77777777" w:rsidR="002A468D" w:rsidRDefault="00557E5A">
      <w:pPr>
        <w:numPr>
          <w:ilvl w:val="0"/>
          <w:numId w:val="2"/>
        </w:numPr>
        <w:spacing w:after="236"/>
        <w:ind w:right="121" w:hanging="360"/>
      </w:pPr>
      <w:r>
        <w:t xml:space="preserve">Compliance with the relevant legislation is considerably cheaper than noncompliance; </w:t>
      </w:r>
    </w:p>
    <w:p w14:paraId="71EC89E5" w14:textId="77777777" w:rsidR="002A468D" w:rsidRDefault="00557E5A">
      <w:pPr>
        <w:numPr>
          <w:ilvl w:val="0"/>
          <w:numId w:val="2"/>
        </w:numPr>
        <w:spacing w:after="217"/>
        <w:ind w:right="121" w:hanging="360"/>
      </w:pPr>
      <w:r>
        <w:t xml:space="preserve">It demonstrates that the organisation has a flexible approach; </w:t>
      </w:r>
    </w:p>
    <w:p w14:paraId="1A73108D" w14:textId="77777777" w:rsidR="002A468D" w:rsidRDefault="00557E5A">
      <w:pPr>
        <w:numPr>
          <w:ilvl w:val="0"/>
          <w:numId w:val="2"/>
        </w:numPr>
        <w:spacing w:line="441" w:lineRule="auto"/>
        <w:ind w:right="121" w:hanging="360"/>
      </w:pPr>
      <w:r>
        <w:lastRenderedPageBreak/>
        <w:t xml:space="preserve">The organisation is better equipped to prepare for and deal with new legislation; </w:t>
      </w:r>
      <w:r>
        <w:rPr>
          <w:rFonts w:ascii="Segoe UI Symbol" w:eastAsia="Segoe UI Symbol" w:hAnsi="Segoe UI Symbol" w:cs="Segoe UI Symbol"/>
        </w:rPr>
        <w:t></w:t>
      </w:r>
      <w:r>
        <w:rPr>
          <w:rFonts w:ascii="Arial" w:eastAsia="Arial" w:hAnsi="Arial" w:cs="Arial"/>
        </w:rPr>
        <w:t xml:space="preserve"> </w:t>
      </w:r>
      <w:r>
        <w:t xml:space="preserve">Most funders insist on an equal opportunities policy.  </w:t>
      </w:r>
    </w:p>
    <w:p w14:paraId="4B4EBC86" w14:textId="77777777" w:rsidR="002A468D" w:rsidRDefault="00557E5A">
      <w:pPr>
        <w:spacing w:after="0" w:line="259" w:lineRule="auto"/>
        <w:ind w:left="0" w:right="0" w:firstLine="0"/>
      </w:pPr>
      <w:r>
        <w:rPr>
          <w:b/>
        </w:rPr>
        <w:t xml:space="preserve"> </w:t>
      </w:r>
    </w:p>
    <w:p w14:paraId="26A34F93" w14:textId="77777777" w:rsidR="002A468D" w:rsidRDefault="00557E5A">
      <w:pPr>
        <w:pStyle w:val="Heading2"/>
        <w:ind w:left="-5"/>
      </w:pPr>
      <w:proofErr w:type="gramStart"/>
      <w:r>
        <w:t>2.2  Equality</w:t>
      </w:r>
      <w:proofErr w:type="gramEnd"/>
      <w:r>
        <w:t xml:space="preserve"> Impact Assessments </w:t>
      </w:r>
    </w:p>
    <w:p w14:paraId="62308DA5" w14:textId="77777777" w:rsidR="002A468D" w:rsidRDefault="00557E5A">
      <w:pPr>
        <w:spacing w:after="5" w:line="259" w:lineRule="auto"/>
        <w:ind w:left="0" w:right="0" w:firstLine="0"/>
      </w:pPr>
      <w:r>
        <w:rPr>
          <w:b/>
        </w:rPr>
        <w:t xml:space="preserve"> </w:t>
      </w:r>
    </w:p>
    <w:p w14:paraId="7BB6EB93" w14:textId="77777777" w:rsidR="002A468D" w:rsidRDefault="00557E5A">
      <w:pPr>
        <w:ind w:left="-5" w:right="121"/>
      </w:pPr>
      <w:r>
        <w:t xml:space="preserve">An equality impact assessment (EQIA) is a way of carrying out an audit of an </w:t>
      </w:r>
      <w:proofErr w:type="spellStart"/>
      <w:r>
        <w:t>organisation‟s</w:t>
      </w:r>
      <w:proofErr w:type="spellEnd"/>
      <w:r>
        <w:t xml:space="preserve"> </w:t>
      </w:r>
      <w:proofErr w:type="gramStart"/>
      <w:r>
        <w:t>policies,  functions</w:t>
      </w:r>
      <w:proofErr w:type="gramEnd"/>
      <w:r>
        <w:t xml:space="preserve"> and services (or ones that are proposed) to determine whether they affect people differently, or have the potential to do so.  The intention is to ensure that as far as possible any negative consequences, for a particular group, sector of the community or staff of the public body are identified and eliminated or </w:t>
      </w:r>
      <w:proofErr w:type="gramStart"/>
      <w:r>
        <w:t>minimised.  .</w:t>
      </w:r>
      <w:proofErr w:type="gramEnd"/>
      <w:r>
        <w:t xml:space="preserve">     </w:t>
      </w:r>
    </w:p>
    <w:p w14:paraId="3378512D" w14:textId="77777777" w:rsidR="002A468D" w:rsidRDefault="00557E5A">
      <w:pPr>
        <w:spacing w:after="3" w:line="259" w:lineRule="auto"/>
        <w:ind w:left="0" w:right="0" w:firstLine="0"/>
      </w:pPr>
      <w:r>
        <w:t xml:space="preserve"> </w:t>
      </w:r>
    </w:p>
    <w:p w14:paraId="29CEFF0B" w14:textId="77777777" w:rsidR="002A468D" w:rsidRDefault="00557E5A">
      <w:pPr>
        <w:ind w:left="-5" w:right="121"/>
      </w:pPr>
      <w:r>
        <w:t xml:space="preserve">An EQIA will identify ways in which an </w:t>
      </w:r>
      <w:proofErr w:type="spellStart"/>
      <w:r>
        <w:t>organisation‟s</w:t>
      </w:r>
      <w:proofErr w:type="spellEnd"/>
      <w:r>
        <w:t xml:space="preserve"> policies, functions and services operate to promote or to hinder equality and discrimination.  </w:t>
      </w:r>
    </w:p>
    <w:p w14:paraId="051B1EB8" w14:textId="77777777" w:rsidR="002A468D" w:rsidRDefault="00557E5A">
      <w:pPr>
        <w:spacing w:after="5" w:line="259" w:lineRule="auto"/>
        <w:ind w:left="0" w:right="0" w:firstLine="0"/>
      </w:pPr>
      <w:r>
        <w:t xml:space="preserve"> </w:t>
      </w:r>
    </w:p>
    <w:p w14:paraId="7C762486" w14:textId="77777777" w:rsidR="002A468D" w:rsidRDefault="00557E5A">
      <w:pPr>
        <w:ind w:left="-5" w:right="121"/>
      </w:pPr>
      <w:r>
        <w:t xml:space="preserve">An impact assessment:  </w:t>
      </w:r>
    </w:p>
    <w:p w14:paraId="5B6424E9" w14:textId="77777777" w:rsidR="002A468D" w:rsidRDefault="00557E5A">
      <w:pPr>
        <w:spacing w:after="36" w:line="259" w:lineRule="auto"/>
        <w:ind w:left="0" w:right="0" w:firstLine="0"/>
      </w:pPr>
      <w:r>
        <w:t xml:space="preserve"> </w:t>
      </w:r>
    </w:p>
    <w:p w14:paraId="2BE8DEC7" w14:textId="77777777" w:rsidR="002A468D" w:rsidRDefault="00557E5A">
      <w:pPr>
        <w:numPr>
          <w:ilvl w:val="0"/>
          <w:numId w:val="3"/>
        </w:numPr>
        <w:spacing w:after="214"/>
        <w:ind w:right="121" w:hanging="360"/>
      </w:pPr>
      <w:r>
        <w:t xml:space="preserve">Considers the </w:t>
      </w:r>
      <w:proofErr w:type="spellStart"/>
      <w:r>
        <w:t>organisation‟s</w:t>
      </w:r>
      <w:proofErr w:type="spellEnd"/>
      <w:r>
        <w:t xml:space="preserve"> current (or </w:t>
      </w:r>
      <w:proofErr w:type="gramStart"/>
      <w:r>
        <w:t>proposed)  policies</w:t>
      </w:r>
      <w:proofErr w:type="gramEnd"/>
      <w:r>
        <w:t xml:space="preserve">, functions and services; </w:t>
      </w:r>
    </w:p>
    <w:p w14:paraId="1FB753DC" w14:textId="77777777" w:rsidR="002A468D" w:rsidRDefault="00557E5A">
      <w:pPr>
        <w:numPr>
          <w:ilvl w:val="0"/>
          <w:numId w:val="3"/>
        </w:numPr>
        <w:spacing w:after="217"/>
        <w:ind w:right="121" w:hanging="360"/>
      </w:pPr>
      <w:r>
        <w:t xml:space="preserve">Determines what their aims and objectives are; </w:t>
      </w:r>
    </w:p>
    <w:p w14:paraId="5718D10C" w14:textId="77777777" w:rsidR="002A468D" w:rsidRDefault="00557E5A">
      <w:pPr>
        <w:numPr>
          <w:ilvl w:val="0"/>
          <w:numId w:val="3"/>
        </w:numPr>
        <w:spacing w:after="214"/>
        <w:ind w:right="121" w:hanging="360"/>
      </w:pPr>
      <w:r>
        <w:t xml:space="preserve">Decides whether the policy is directed towards achieving that aim or objective; </w:t>
      </w:r>
    </w:p>
    <w:p w14:paraId="6E18A70D" w14:textId="77777777" w:rsidR="002A468D" w:rsidRDefault="00557E5A">
      <w:pPr>
        <w:numPr>
          <w:ilvl w:val="0"/>
          <w:numId w:val="3"/>
        </w:numPr>
        <w:spacing w:after="238"/>
        <w:ind w:right="121" w:hanging="360"/>
      </w:pPr>
      <w:r>
        <w:t xml:space="preserve">Ascertains ways in which the objective is hindered by a failure to consider issues of equality and diversity; </w:t>
      </w:r>
    </w:p>
    <w:p w14:paraId="42CD9AEE" w14:textId="77777777" w:rsidR="002A468D" w:rsidRDefault="00557E5A">
      <w:pPr>
        <w:numPr>
          <w:ilvl w:val="0"/>
          <w:numId w:val="3"/>
        </w:numPr>
        <w:spacing w:after="215"/>
        <w:ind w:right="121" w:hanging="360"/>
      </w:pPr>
      <w:r>
        <w:t xml:space="preserve">Makes decisions to enable those gaps to be filled; </w:t>
      </w:r>
    </w:p>
    <w:p w14:paraId="64BD6404" w14:textId="77777777" w:rsidR="002A468D" w:rsidRDefault="00557E5A">
      <w:pPr>
        <w:numPr>
          <w:ilvl w:val="0"/>
          <w:numId w:val="3"/>
        </w:numPr>
        <w:spacing w:after="217"/>
        <w:ind w:right="121" w:hanging="360"/>
      </w:pPr>
      <w:r>
        <w:t xml:space="preserve">Implements the decisions; and </w:t>
      </w:r>
    </w:p>
    <w:p w14:paraId="50B2D933" w14:textId="77777777" w:rsidR="002A468D" w:rsidRDefault="00557E5A">
      <w:pPr>
        <w:numPr>
          <w:ilvl w:val="0"/>
          <w:numId w:val="3"/>
        </w:numPr>
        <w:spacing w:after="211"/>
        <w:ind w:right="121" w:hanging="360"/>
      </w:pPr>
      <w:r>
        <w:t xml:space="preserve">Monitors their success or otherwise with a view to a review.  </w:t>
      </w:r>
    </w:p>
    <w:p w14:paraId="78435B02" w14:textId="77777777" w:rsidR="002A468D" w:rsidRDefault="00557E5A">
      <w:pPr>
        <w:spacing w:after="212"/>
        <w:ind w:left="-5" w:right="121"/>
      </w:pPr>
      <w:r>
        <w:t xml:space="preserve">All public bodies have a duty to carry out EQIAs. </w:t>
      </w:r>
      <w:r>
        <w:rPr>
          <w:rFonts w:ascii="Times New Roman" w:eastAsia="Times New Roman" w:hAnsi="Times New Roman" w:cs="Times New Roman"/>
        </w:rPr>
        <w:t xml:space="preserve"> </w:t>
      </w:r>
    </w:p>
    <w:p w14:paraId="4B0741A1" w14:textId="77777777" w:rsidR="002A468D" w:rsidRDefault="00557E5A">
      <w:pPr>
        <w:spacing w:after="218"/>
        <w:ind w:left="-5" w:right="121"/>
      </w:pPr>
      <w:r>
        <w:t xml:space="preserve">It is also important for voluntary and community sector groups to know about EQIAs:  </w:t>
      </w:r>
    </w:p>
    <w:p w14:paraId="706D9886" w14:textId="77777777" w:rsidR="002A468D" w:rsidRDefault="00557E5A">
      <w:pPr>
        <w:numPr>
          <w:ilvl w:val="0"/>
          <w:numId w:val="3"/>
        </w:numPr>
        <w:ind w:right="121" w:hanging="360"/>
      </w:pPr>
      <w:r>
        <w:t>If you are a voluntary or community group contracted to provide a public service, you may be required to produce EQIAs.</w:t>
      </w:r>
      <w:r>
        <w:rPr>
          <w:rFonts w:ascii="Times New Roman" w:eastAsia="Times New Roman" w:hAnsi="Times New Roman" w:cs="Times New Roman"/>
        </w:rPr>
        <w:t xml:space="preserve"> </w:t>
      </w:r>
    </w:p>
    <w:p w14:paraId="3781411E" w14:textId="77777777" w:rsidR="002A468D" w:rsidRDefault="00557E5A">
      <w:pPr>
        <w:spacing w:after="224" w:line="259" w:lineRule="auto"/>
        <w:ind w:left="1268" w:right="0" w:firstLine="0"/>
      </w:pPr>
      <w:r>
        <w:rPr>
          <w:rFonts w:ascii="Times New Roman" w:eastAsia="Times New Roman" w:hAnsi="Times New Roman" w:cs="Times New Roman"/>
        </w:rPr>
        <w:t xml:space="preserve"> </w:t>
      </w:r>
    </w:p>
    <w:p w14:paraId="74AC0039" w14:textId="77777777" w:rsidR="002A468D" w:rsidRDefault="00557E5A">
      <w:pPr>
        <w:numPr>
          <w:ilvl w:val="0"/>
          <w:numId w:val="3"/>
        </w:numPr>
        <w:ind w:right="121" w:hanging="360"/>
      </w:pPr>
      <w:r>
        <w:t>It will benefit you group to start using them anyway since</w:t>
      </w:r>
      <w:r>
        <w:rPr>
          <w:sz w:val="56"/>
        </w:rPr>
        <w:t xml:space="preserve"> </w:t>
      </w:r>
      <w:r>
        <w:t xml:space="preserve">EQIAs will help to bring </w:t>
      </w:r>
    </w:p>
    <w:p w14:paraId="0591933B" w14:textId="77777777" w:rsidR="002A468D" w:rsidRDefault="00557E5A">
      <w:pPr>
        <w:ind w:left="730" w:right="121"/>
      </w:pPr>
      <w:r>
        <w:t>equality into the mainstream.</w:t>
      </w:r>
      <w:r>
        <w:rPr>
          <w:rFonts w:ascii="Times New Roman" w:eastAsia="Times New Roman" w:hAnsi="Times New Roman" w:cs="Times New Roman"/>
        </w:rPr>
        <w:t xml:space="preserve"> </w:t>
      </w:r>
    </w:p>
    <w:p w14:paraId="3CC9F01D" w14:textId="77777777" w:rsidR="002A468D" w:rsidRDefault="00557E5A">
      <w:pPr>
        <w:spacing w:after="2" w:line="259" w:lineRule="auto"/>
        <w:ind w:left="0" w:right="0" w:firstLine="0"/>
      </w:pPr>
      <w:r>
        <w:rPr>
          <w:rFonts w:ascii="Times New Roman" w:eastAsia="Times New Roman" w:hAnsi="Times New Roman" w:cs="Times New Roman"/>
        </w:rPr>
        <w:t xml:space="preserve"> </w:t>
      </w:r>
    </w:p>
    <w:p w14:paraId="2A0D4C6C" w14:textId="77777777" w:rsidR="002A468D" w:rsidRDefault="00557E5A">
      <w:pPr>
        <w:numPr>
          <w:ilvl w:val="0"/>
          <w:numId w:val="3"/>
        </w:numPr>
        <w:ind w:right="121" w:hanging="360"/>
      </w:pPr>
      <w:r>
        <w:t>It will help you to determine the effects of a proposed policy/project and act as a guard against potential discrimination.</w:t>
      </w:r>
      <w:r>
        <w:rPr>
          <w:rFonts w:ascii="Times New Roman" w:eastAsia="Times New Roman" w:hAnsi="Times New Roman" w:cs="Times New Roman"/>
        </w:rPr>
        <w:t xml:space="preserve"> </w:t>
      </w:r>
    </w:p>
    <w:p w14:paraId="5B399470" w14:textId="77777777" w:rsidR="002A468D" w:rsidRDefault="00557E5A">
      <w:pPr>
        <w:spacing w:after="5" w:line="259" w:lineRule="auto"/>
        <w:ind w:left="0" w:right="0" w:firstLine="0"/>
      </w:pPr>
      <w:r>
        <w:t xml:space="preserve"> </w:t>
      </w:r>
    </w:p>
    <w:p w14:paraId="4B007849" w14:textId="77777777" w:rsidR="002A468D" w:rsidRDefault="00557E5A">
      <w:pPr>
        <w:spacing w:after="16" w:line="259" w:lineRule="auto"/>
        <w:ind w:left="0" w:right="0" w:firstLine="0"/>
      </w:pPr>
      <w:r>
        <w:t xml:space="preserve"> </w:t>
      </w:r>
    </w:p>
    <w:p w14:paraId="6C135C10" w14:textId="77777777" w:rsidR="002A468D" w:rsidRDefault="00557E5A">
      <w:pPr>
        <w:tabs>
          <w:tab w:val="center" w:pos="2214"/>
        </w:tabs>
        <w:spacing w:after="5" w:line="259" w:lineRule="auto"/>
        <w:ind w:left="-15" w:right="0" w:firstLine="0"/>
      </w:pPr>
      <w:r>
        <w:rPr>
          <w:b/>
        </w:rPr>
        <w:t xml:space="preserve">3. </w:t>
      </w:r>
      <w:r>
        <w:rPr>
          <w:b/>
        </w:rPr>
        <w:tab/>
        <w:t xml:space="preserve">What is Positive Action? </w:t>
      </w:r>
    </w:p>
    <w:p w14:paraId="3DBFBFF5" w14:textId="77777777" w:rsidR="002A468D" w:rsidRDefault="00557E5A">
      <w:pPr>
        <w:spacing w:after="5" w:line="259" w:lineRule="auto"/>
        <w:ind w:left="0" w:right="0" w:firstLine="0"/>
      </w:pPr>
      <w:r>
        <w:lastRenderedPageBreak/>
        <w:t xml:space="preserve"> </w:t>
      </w:r>
    </w:p>
    <w:p w14:paraId="0033F472" w14:textId="77777777" w:rsidR="002A468D" w:rsidRDefault="00557E5A">
      <w:pPr>
        <w:ind w:left="-5" w:right="0"/>
      </w:pPr>
      <w:r>
        <w:t xml:space="preserve">We need to take action to promote equal opportunities because discrimination and disadvantage exist.  Positive action simply means taking active steps to compensate for past or present discrimination or disadvantage.  This may mean providing opportunities, support or training for disadvantaged people to help them to gain access to services, or to equip them to be considered equally for </w:t>
      </w:r>
      <w:proofErr w:type="gramStart"/>
      <w:r>
        <w:t>particular kinds</w:t>
      </w:r>
      <w:proofErr w:type="gramEnd"/>
      <w:r>
        <w:t xml:space="preserve"> of work or voluntary responsibilities. </w:t>
      </w:r>
    </w:p>
    <w:p w14:paraId="6435761B" w14:textId="77777777" w:rsidR="002A468D" w:rsidRDefault="00557E5A">
      <w:pPr>
        <w:spacing w:after="5" w:line="259" w:lineRule="auto"/>
        <w:ind w:left="0" w:right="0" w:firstLine="0"/>
      </w:pPr>
      <w:r>
        <w:t xml:space="preserve"> </w:t>
      </w:r>
    </w:p>
    <w:p w14:paraId="7200C897" w14:textId="77777777" w:rsidR="002A468D" w:rsidRDefault="00557E5A">
      <w:pPr>
        <w:ind w:left="-5" w:right="121"/>
      </w:pPr>
      <w:r>
        <w:t xml:space="preserve">Positive action is </w:t>
      </w:r>
      <w:r>
        <w:rPr>
          <w:b/>
        </w:rPr>
        <w:t>not</w:t>
      </w:r>
      <w:r>
        <w:t xml:space="preserve"> positive discrimination.  It is not about discriminating against people, for instance white people, able-bodied people, well-educated people.  It is about taking steps to ensure that people who have been discriminated against, for instance people from black and ethnic minority communities, people with disabilities</w:t>
      </w:r>
      <w:r>
        <w:rPr>
          <w:vertAlign w:val="superscript"/>
        </w:rPr>
        <w:footnoteReference w:id="1"/>
      </w:r>
      <w:r>
        <w:t xml:space="preserve">, or gay people, have equal access to all the facilities and services of the society they live in.  No-one would imagine that they were discriminating against people who are able-bodied by spending funds on installing wheelchair access or a lift in a community centre! </w:t>
      </w:r>
    </w:p>
    <w:p w14:paraId="231C4ED4" w14:textId="77777777" w:rsidR="002A468D" w:rsidRDefault="00557E5A">
      <w:pPr>
        <w:spacing w:after="3" w:line="259" w:lineRule="auto"/>
        <w:ind w:left="0" w:right="0" w:firstLine="0"/>
      </w:pPr>
      <w:r>
        <w:t xml:space="preserve"> </w:t>
      </w:r>
    </w:p>
    <w:p w14:paraId="1008EC2B" w14:textId="77777777" w:rsidR="002A468D" w:rsidRDefault="00557E5A">
      <w:pPr>
        <w:ind w:left="-5" w:right="121"/>
      </w:pPr>
      <w:r>
        <w:t xml:space="preserve">In the selection of staff or volunteers, positive action means ensuring the widest range of people have the chance to apply.  It also means ensuring that people who are selected on merit, who have </w:t>
      </w:r>
      <w:proofErr w:type="gramStart"/>
      <w:r>
        <w:t>particular needs</w:t>
      </w:r>
      <w:proofErr w:type="gramEnd"/>
      <w:r>
        <w:t xml:space="preserve">, have the support they need.  It does </w:t>
      </w:r>
      <w:r>
        <w:rPr>
          <w:b/>
        </w:rPr>
        <w:t>not</w:t>
      </w:r>
      <w:r>
        <w:t xml:space="preserve"> mean giving preference to someone simply because of their race or disability, unless that is a genuine occupational qualification. </w:t>
      </w:r>
    </w:p>
    <w:p w14:paraId="4158D63C" w14:textId="77777777" w:rsidR="002A468D" w:rsidRDefault="00557E5A">
      <w:pPr>
        <w:spacing w:after="111" w:line="259" w:lineRule="auto"/>
        <w:ind w:left="0" w:right="0" w:firstLine="0"/>
      </w:pPr>
      <w:r>
        <w:t xml:space="preserve"> </w:t>
      </w:r>
    </w:p>
    <w:p w14:paraId="081F8083" w14:textId="77777777" w:rsidR="002A468D" w:rsidRDefault="00557E5A">
      <w:pPr>
        <w:pBdr>
          <w:top w:val="single" w:sz="4" w:space="0" w:color="000000"/>
          <w:left w:val="single" w:sz="4" w:space="0" w:color="000000"/>
          <w:bottom w:val="single" w:sz="4" w:space="0" w:color="000000"/>
          <w:right w:val="single" w:sz="4" w:space="0" w:color="000000"/>
        </w:pBdr>
        <w:shd w:val="clear" w:color="auto" w:fill="C4BC96"/>
        <w:spacing w:after="108" w:line="263" w:lineRule="auto"/>
        <w:ind w:left="667" w:right="743"/>
      </w:pPr>
      <w:r>
        <w:t xml:space="preserve">In general, positive action means doing our utmost to ensure that </w:t>
      </w:r>
      <w:r>
        <w:rPr>
          <w:b/>
        </w:rPr>
        <w:t>everyone</w:t>
      </w:r>
      <w:r>
        <w:t xml:space="preserve"> has access to the services and activities, and to the job opportunities, which our movement provides.   </w:t>
      </w:r>
    </w:p>
    <w:p w14:paraId="3B91C45B" w14:textId="77777777" w:rsidR="002A468D" w:rsidRDefault="00557E5A">
      <w:pPr>
        <w:spacing w:after="5" w:line="259" w:lineRule="auto"/>
        <w:ind w:left="0" w:right="0" w:firstLine="0"/>
      </w:pPr>
      <w:r>
        <w:t xml:space="preserve"> </w:t>
      </w:r>
    </w:p>
    <w:p w14:paraId="6226BBAF" w14:textId="77777777" w:rsidR="002A468D" w:rsidRDefault="00557E5A">
      <w:pPr>
        <w:ind w:left="-5" w:right="121"/>
      </w:pPr>
      <w:r>
        <w:t xml:space="preserve">Here are some practical examples of areas which may need positive action: </w:t>
      </w:r>
    </w:p>
    <w:p w14:paraId="02FB269C" w14:textId="77777777" w:rsidR="002A468D" w:rsidRDefault="00557E5A">
      <w:pPr>
        <w:spacing w:after="33" w:line="259" w:lineRule="auto"/>
        <w:ind w:left="0" w:right="0" w:firstLine="0"/>
      </w:pPr>
      <w:r>
        <w:t xml:space="preserve"> </w:t>
      </w:r>
    </w:p>
    <w:p w14:paraId="7804CFB6" w14:textId="77777777" w:rsidR="002A468D" w:rsidRDefault="00557E5A">
      <w:pPr>
        <w:numPr>
          <w:ilvl w:val="0"/>
          <w:numId w:val="4"/>
        </w:numPr>
        <w:ind w:right="121" w:hanging="435"/>
      </w:pPr>
      <w:r>
        <w:t xml:space="preserve">Can everyone get to your activities, or if not why not?  Do you need to provide transport and/or a crèche, or change the timing or even the location?  Are there other adjustments you should/could make?  </w:t>
      </w:r>
    </w:p>
    <w:p w14:paraId="6BA17D4A" w14:textId="77777777" w:rsidR="002A468D" w:rsidRDefault="00557E5A">
      <w:pPr>
        <w:spacing w:after="34" w:line="259" w:lineRule="auto"/>
        <w:ind w:left="632" w:right="0" w:firstLine="0"/>
      </w:pPr>
      <w:r>
        <w:t xml:space="preserve"> </w:t>
      </w:r>
    </w:p>
    <w:p w14:paraId="2D5080B0" w14:textId="77777777" w:rsidR="002A468D" w:rsidRDefault="00557E5A">
      <w:pPr>
        <w:numPr>
          <w:ilvl w:val="0"/>
          <w:numId w:val="4"/>
        </w:numPr>
        <w:ind w:right="121" w:hanging="435"/>
      </w:pPr>
      <w:r>
        <w:t xml:space="preserve">Can everyone afford to come, or do you need to set some concessionary prices? </w:t>
      </w:r>
    </w:p>
    <w:p w14:paraId="04659CB5" w14:textId="77777777" w:rsidR="002A468D" w:rsidRDefault="00557E5A">
      <w:pPr>
        <w:spacing w:after="33" w:line="259" w:lineRule="auto"/>
        <w:ind w:left="0" w:right="0" w:firstLine="0"/>
      </w:pPr>
      <w:r>
        <w:t xml:space="preserve"> </w:t>
      </w:r>
    </w:p>
    <w:p w14:paraId="49398B25" w14:textId="77777777" w:rsidR="002A468D" w:rsidRDefault="00557E5A">
      <w:pPr>
        <w:numPr>
          <w:ilvl w:val="0"/>
          <w:numId w:val="4"/>
        </w:numPr>
        <w:ind w:right="121" w:hanging="435"/>
      </w:pPr>
      <w:r>
        <w:t xml:space="preserve">Can everyone understand what's going on, or do you need to provide interpreters or signers for the deaf? </w:t>
      </w:r>
    </w:p>
    <w:p w14:paraId="3F9BD78B" w14:textId="77777777" w:rsidR="002A468D" w:rsidRDefault="00557E5A">
      <w:pPr>
        <w:spacing w:after="36" w:line="259" w:lineRule="auto"/>
        <w:ind w:left="0" w:right="0" w:firstLine="0"/>
      </w:pPr>
      <w:r>
        <w:t xml:space="preserve"> </w:t>
      </w:r>
    </w:p>
    <w:p w14:paraId="58A8C5D0" w14:textId="77777777" w:rsidR="002A468D" w:rsidRDefault="00557E5A">
      <w:pPr>
        <w:numPr>
          <w:ilvl w:val="0"/>
          <w:numId w:val="4"/>
        </w:numPr>
        <w:ind w:right="121" w:hanging="435"/>
      </w:pPr>
      <w:r>
        <w:t xml:space="preserve">Can everyone hear </w:t>
      </w:r>
      <w:proofErr w:type="spellStart"/>
      <w:r>
        <w:t>what‟s</w:t>
      </w:r>
      <w:proofErr w:type="spellEnd"/>
      <w:r>
        <w:t xml:space="preserve"> going on, or do you need a better Public Address system and/or an induction loop system for those with impaired hearing? </w:t>
      </w:r>
    </w:p>
    <w:p w14:paraId="5DB99FFE" w14:textId="77777777" w:rsidR="002A468D" w:rsidRDefault="00557E5A">
      <w:pPr>
        <w:spacing w:after="36" w:line="259" w:lineRule="auto"/>
        <w:ind w:left="0" w:right="0" w:firstLine="0"/>
      </w:pPr>
      <w:r>
        <w:t xml:space="preserve"> </w:t>
      </w:r>
    </w:p>
    <w:p w14:paraId="353BAE89" w14:textId="77777777" w:rsidR="002A468D" w:rsidRDefault="00557E5A">
      <w:pPr>
        <w:numPr>
          <w:ilvl w:val="0"/>
          <w:numId w:val="4"/>
        </w:numPr>
        <w:ind w:right="121" w:hanging="435"/>
      </w:pPr>
      <w:r>
        <w:lastRenderedPageBreak/>
        <w:t xml:space="preserve">Will everyone be welcome, or do some of your members allow their prejudices to govern their attitudes and actions?  Will you need to use your Code of Conduct and your constitutional powers to challenge prejudice? </w:t>
      </w:r>
    </w:p>
    <w:p w14:paraId="4DA3A0C0" w14:textId="77777777" w:rsidR="002A468D" w:rsidRDefault="00557E5A">
      <w:pPr>
        <w:spacing w:after="5" w:line="259" w:lineRule="auto"/>
        <w:ind w:left="0" w:right="0" w:firstLine="0"/>
      </w:pPr>
      <w:r>
        <w:t xml:space="preserve"> </w:t>
      </w:r>
    </w:p>
    <w:p w14:paraId="195ABD92" w14:textId="77777777" w:rsidR="002A468D" w:rsidRDefault="00557E5A">
      <w:pPr>
        <w:numPr>
          <w:ilvl w:val="0"/>
          <w:numId w:val="4"/>
        </w:numPr>
        <w:ind w:right="121" w:hanging="435"/>
      </w:pPr>
      <w:r>
        <w:t xml:space="preserve">Can everyone get into and around your building, or do you need to build a ramped entrance, a toilet that people with wheelchairs can use, a lift for those who </w:t>
      </w:r>
      <w:proofErr w:type="spellStart"/>
      <w:r>
        <w:t>can‟t</w:t>
      </w:r>
      <w:proofErr w:type="spellEnd"/>
      <w:r>
        <w:t xml:space="preserve"> manage stairs, wider doorways, etc.? </w:t>
      </w:r>
    </w:p>
    <w:p w14:paraId="49273905" w14:textId="77777777" w:rsidR="002A468D" w:rsidRDefault="00557E5A">
      <w:pPr>
        <w:numPr>
          <w:ilvl w:val="0"/>
          <w:numId w:val="4"/>
        </w:numPr>
        <w:ind w:right="121" w:hanging="435"/>
      </w:pPr>
      <w:r>
        <w:t xml:space="preserve">If you use other </w:t>
      </w:r>
      <w:proofErr w:type="spellStart"/>
      <w:r>
        <w:t>people‟s</w:t>
      </w:r>
      <w:proofErr w:type="spellEnd"/>
      <w:r>
        <w:t xml:space="preserve"> buildings for your activities, or for training events or meetings, do you check first that they are accessible to everyone?  If not, do you find another venue? </w:t>
      </w:r>
    </w:p>
    <w:p w14:paraId="00C34A64" w14:textId="77777777" w:rsidR="002A468D" w:rsidRDefault="00557E5A">
      <w:pPr>
        <w:spacing w:after="0" w:line="259" w:lineRule="auto"/>
        <w:ind w:left="0" w:right="0" w:firstLine="0"/>
      </w:pPr>
      <w:r>
        <w:rPr>
          <w:b/>
          <w:sz w:val="24"/>
        </w:rPr>
        <w:t xml:space="preserve"> </w:t>
      </w:r>
    </w:p>
    <w:p w14:paraId="5F097C13" w14:textId="77777777" w:rsidR="002A468D" w:rsidRDefault="00557E5A">
      <w:pPr>
        <w:spacing w:after="0" w:line="259" w:lineRule="auto"/>
        <w:ind w:left="0" w:right="0" w:firstLine="0"/>
      </w:pPr>
      <w:r>
        <w:rPr>
          <w:b/>
          <w:sz w:val="24"/>
        </w:rPr>
        <w:t xml:space="preserve"> </w:t>
      </w:r>
    </w:p>
    <w:p w14:paraId="09E9C304" w14:textId="77777777" w:rsidR="002A468D" w:rsidRDefault="00557E5A">
      <w:pPr>
        <w:pStyle w:val="Heading1"/>
        <w:tabs>
          <w:tab w:val="center" w:pos="2456"/>
        </w:tabs>
        <w:ind w:left="-15" w:firstLine="0"/>
      </w:pPr>
      <w:r>
        <w:t xml:space="preserve">4. </w:t>
      </w:r>
      <w:r>
        <w:tab/>
        <w:t xml:space="preserve">Equal Opportunities Policies  </w:t>
      </w:r>
    </w:p>
    <w:p w14:paraId="67EB34C9" w14:textId="77777777" w:rsidR="002A468D" w:rsidRDefault="00557E5A">
      <w:pPr>
        <w:spacing w:after="16" w:line="259" w:lineRule="auto"/>
        <w:ind w:left="0" w:right="0" w:firstLine="0"/>
      </w:pPr>
      <w:r>
        <w:rPr>
          <w:b/>
          <w:i/>
        </w:rPr>
        <w:t xml:space="preserve"> </w:t>
      </w:r>
    </w:p>
    <w:p w14:paraId="4554F609" w14:textId="77777777" w:rsidR="002A468D" w:rsidRDefault="00557E5A">
      <w:pPr>
        <w:tabs>
          <w:tab w:val="center" w:pos="3734"/>
        </w:tabs>
        <w:spacing w:line="265" w:lineRule="auto"/>
        <w:ind w:left="-15" w:right="0" w:firstLine="0"/>
      </w:pPr>
      <w:r>
        <w:rPr>
          <w:b/>
          <w:i/>
        </w:rPr>
        <w:t xml:space="preserve">4.1 </w:t>
      </w:r>
      <w:r>
        <w:rPr>
          <w:b/>
          <w:i/>
        </w:rPr>
        <w:tab/>
        <w:t>Why is an Equal Opportunities Policy Necessary?</w:t>
      </w:r>
      <w:r>
        <w:rPr>
          <w:i/>
        </w:rPr>
        <w:t xml:space="preserve"> </w:t>
      </w:r>
    </w:p>
    <w:p w14:paraId="676F8A23" w14:textId="77777777" w:rsidR="002A468D" w:rsidRDefault="00557E5A">
      <w:pPr>
        <w:spacing w:after="5" w:line="259" w:lineRule="auto"/>
        <w:ind w:left="0" w:right="0" w:firstLine="0"/>
      </w:pPr>
      <w:r>
        <w:t xml:space="preserve"> </w:t>
      </w:r>
    </w:p>
    <w:p w14:paraId="3D135CDF" w14:textId="77777777" w:rsidR="002A468D" w:rsidRDefault="00557E5A">
      <w:pPr>
        <w:ind w:left="-5" w:right="121"/>
      </w:pPr>
      <w:proofErr w:type="gramStart"/>
      <w:r>
        <w:t>The vast majority of</w:t>
      </w:r>
      <w:proofErr w:type="gramEnd"/>
      <w:r>
        <w:t xml:space="preserve"> community organisations aim to serve all without discrimination.  This is certainly true of all neighbourhood-based community </w:t>
      </w:r>
      <w:proofErr w:type="gramStart"/>
      <w:r>
        <w:t>associations,  (</w:t>
      </w:r>
      <w:proofErr w:type="gramEnd"/>
      <w:r>
        <w:t xml:space="preserve">have a look at the objects clause in your own constitution). </w:t>
      </w:r>
    </w:p>
    <w:p w14:paraId="2ADEB007" w14:textId="77777777" w:rsidR="002A468D" w:rsidRDefault="00557E5A">
      <w:pPr>
        <w:spacing w:after="5" w:line="259" w:lineRule="auto"/>
        <w:ind w:left="0" w:right="0" w:firstLine="0"/>
      </w:pPr>
      <w:r>
        <w:t xml:space="preserve"> </w:t>
      </w:r>
    </w:p>
    <w:p w14:paraId="3C13CE4A" w14:textId="77777777" w:rsidR="002A468D" w:rsidRDefault="00557E5A">
      <w:pPr>
        <w:ind w:left="-5" w:right="121"/>
      </w:pPr>
      <w:r>
        <w:t xml:space="preserve">However, it is also true that community organisations may often in practice ignore or discriminate against </w:t>
      </w:r>
      <w:proofErr w:type="gramStart"/>
      <w:r>
        <w:t>particular minority</w:t>
      </w:r>
      <w:proofErr w:type="gramEnd"/>
      <w:r>
        <w:t xml:space="preserve"> or disadvantaged groups, usually quite unintentionally.  It is worth asking yourselves and your Committee whether your organisation caters equally for: all ages, both sexes, all races, both the able-bodied and people with disabilities and everyone regardless of their sexual orientation, political and/or religious beliefs.</w:t>
      </w:r>
      <w:r>
        <w:rPr>
          <w:b/>
        </w:rPr>
        <w:t xml:space="preserve"> </w:t>
      </w:r>
    </w:p>
    <w:p w14:paraId="5EDDCD3D" w14:textId="77777777" w:rsidR="002A468D" w:rsidRDefault="00557E5A">
      <w:pPr>
        <w:spacing w:after="5" w:line="259" w:lineRule="auto"/>
        <w:ind w:left="0" w:right="0" w:firstLine="0"/>
      </w:pPr>
      <w:r>
        <w:rPr>
          <w:b/>
        </w:rPr>
        <w:t xml:space="preserve"> </w:t>
      </w:r>
    </w:p>
    <w:p w14:paraId="7E178DA0" w14:textId="77777777" w:rsidR="002A468D" w:rsidRDefault="00557E5A">
      <w:pPr>
        <w:pStyle w:val="Heading2"/>
        <w:ind w:left="-5"/>
      </w:pPr>
      <w:proofErr w:type="gramStart"/>
      <w:r>
        <w:t>4.2  Before</w:t>
      </w:r>
      <w:proofErr w:type="gramEnd"/>
      <w:r>
        <w:t xml:space="preserve"> you get started  </w:t>
      </w:r>
    </w:p>
    <w:p w14:paraId="68A1259D" w14:textId="77777777" w:rsidR="002A468D" w:rsidRDefault="00557E5A">
      <w:pPr>
        <w:spacing w:after="5" w:line="259" w:lineRule="auto"/>
        <w:ind w:left="0" w:right="0" w:firstLine="0"/>
      </w:pPr>
      <w:r>
        <w:rPr>
          <w:b/>
          <w:i/>
        </w:rPr>
        <w:t xml:space="preserve"> </w:t>
      </w:r>
    </w:p>
    <w:p w14:paraId="092CE6DC" w14:textId="77777777" w:rsidR="002A468D" w:rsidRDefault="00557E5A">
      <w:pPr>
        <w:ind w:left="-5" w:right="121"/>
      </w:pPr>
      <w:r>
        <w:t xml:space="preserve">It is important that you </w:t>
      </w:r>
      <w:proofErr w:type="spellStart"/>
      <w:r>
        <w:t>don‟t</w:t>
      </w:r>
      <w:proofErr w:type="spellEnd"/>
      <w:r>
        <w:t xml:space="preserve"> just try and write your equal opportunity policy without talking about it in your group first. You could use the following pointers to get your discussion going: </w:t>
      </w:r>
    </w:p>
    <w:p w14:paraId="1AA12BD7" w14:textId="77777777" w:rsidR="002A468D" w:rsidRDefault="00557E5A">
      <w:pPr>
        <w:spacing w:after="36" w:line="259" w:lineRule="auto"/>
        <w:ind w:left="0" w:right="0" w:firstLine="0"/>
      </w:pPr>
      <w:r>
        <w:t xml:space="preserve"> </w:t>
      </w:r>
    </w:p>
    <w:p w14:paraId="341B8723" w14:textId="77777777" w:rsidR="002A468D" w:rsidRDefault="00557E5A">
      <w:pPr>
        <w:numPr>
          <w:ilvl w:val="0"/>
          <w:numId w:val="5"/>
        </w:numPr>
        <w:spacing w:after="5" w:line="259" w:lineRule="auto"/>
        <w:ind w:right="0" w:hanging="360"/>
      </w:pPr>
      <w:r>
        <w:rPr>
          <w:b/>
        </w:rPr>
        <w:t xml:space="preserve">How does discrimination affect us? </w:t>
      </w:r>
    </w:p>
    <w:p w14:paraId="1F1C0DC1" w14:textId="77777777" w:rsidR="002A468D" w:rsidRDefault="00557E5A">
      <w:pPr>
        <w:ind w:left="730" w:right="121"/>
      </w:pPr>
      <w:r>
        <w:t xml:space="preserve">What do you know about discrimination? What personal experiences do people have </w:t>
      </w:r>
      <w:proofErr w:type="gramStart"/>
      <w:r>
        <w:t>Of</w:t>
      </w:r>
      <w:proofErr w:type="gramEnd"/>
      <w:r>
        <w:t xml:space="preserve"> being excluded/being treated less favourably that they are willing to share? What Other groups of people do you know about who face discrimination? </w:t>
      </w:r>
    </w:p>
    <w:p w14:paraId="124855E5" w14:textId="77777777" w:rsidR="002A468D" w:rsidRDefault="00557E5A">
      <w:pPr>
        <w:spacing w:after="36" w:line="259" w:lineRule="auto"/>
        <w:ind w:left="0" w:right="0" w:firstLine="0"/>
      </w:pPr>
      <w:r>
        <w:t xml:space="preserve"> </w:t>
      </w:r>
    </w:p>
    <w:p w14:paraId="7C13EF2E" w14:textId="77777777" w:rsidR="002A468D" w:rsidRDefault="00557E5A">
      <w:pPr>
        <w:numPr>
          <w:ilvl w:val="0"/>
          <w:numId w:val="5"/>
        </w:numPr>
        <w:spacing w:after="5" w:line="259" w:lineRule="auto"/>
        <w:ind w:right="0" w:hanging="360"/>
      </w:pPr>
      <w:r>
        <w:rPr>
          <w:b/>
        </w:rPr>
        <w:t xml:space="preserve">How is your group working </w:t>
      </w:r>
      <w:proofErr w:type="gramStart"/>
      <w:r>
        <w:rPr>
          <w:b/>
        </w:rPr>
        <w:t>at the moment</w:t>
      </w:r>
      <w:proofErr w:type="gramEnd"/>
      <w:r>
        <w:rPr>
          <w:b/>
        </w:rPr>
        <w:t xml:space="preserve">? </w:t>
      </w:r>
    </w:p>
    <w:p w14:paraId="23CBB25F" w14:textId="77777777" w:rsidR="002A468D" w:rsidRDefault="00557E5A">
      <w:pPr>
        <w:ind w:left="730" w:right="121"/>
      </w:pPr>
      <w:r>
        <w:t xml:space="preserve">Are your services used by a wide range of people? Are there things that might stop some people from using your group/services? Do you feel valued in your group? </w:t>
      </w:r>
    </w:p>
    <w:p w14:paraId="5886A753" w14:textId="77777777" w:rsidR="002A468D" w:rsidRDefault="00557E5A">
      <w:pPr>
        <w:spacing w:after="35" w:line="259" w:lineRule="auto"/>
        <w:ind w:left="0" w:right="0" w:firstLine="0"/>
      </w:pPr>
      <w:r>
        <w:t xml:space="preserve"> </w:t>
      </w:r>
    </w:p>
    <w:p w14:paraId="40CDF990" w14:textId="77777777" w:rsidR="002A468D" w:rsidRDefault="00557E5A">
      <w:pPr>
        <w:numPr>
          <w:ilvl w:val="0"/>
          <w:numId w:val="5"/>
        </w:numPr>
        <w:spacing w:after="5" w:line="259" w:lineRule="auto"/>
        <w:ind w:right="0" w:hanging="360"/>
      </w:pPr>
      <w:r>
        <w:rPr>
          <w:b/>
        </w:rPr>
        <w:t xml:space="preserve">What do you want to achieve? </w:t>
      </w:r>
    </w:p>
    <w:p w14:paraId="38EBDE0F" w14:textId="77777777" w:rsidR="002A468D" w:rsidRDefault="00557E5A">
      <w:pPr>
        <w:ind w:left="730" w:right="121"/>
      </w:pPr>
      <w:r>
        <w:t xml:space="preserve">How will an equal opportunities policy affect your group? What difference will it make to your members? What difference will it make to users/prospective users of your services/activities? </w:t>
      </w:r>
    </w:p>
    <w:p w14:paraId="4BB2A9A2" w14:textId="77777777" w:rsidR="002A468D" w:rsidRDefault="00557E5A">
      <w:pPr>
        <w:spacing w:after="36" w:line="259" w:lineRule="auto"/>
        <w:ind w:left="0" w:right="0" w:firstLine="0"/>
      </w:pPr>
      <w:r>
        <w:lastRenderedPageBreak/>
        <w:t xml:space="preserve"> </w:t>
      </w:r>
    </w:p>
    <w:p w14:paraId="202290EF" w14:textId="77777777" w:rsidR="002A468D" w:rsidRDefault="00557E5A">
      <w:pPr>
        <w:numPr>
          <w:ilvl w:val="0"/>
          <w:numId w:val="5"/>
        </w:numPr>
        <w:spacing w:after="33" w:line="259" w:lineRule="auto"/>
        <w:ind w:right="0" w:hanging="360"/>
      </w:pPr>
      <w:r>
        <w:rPr>
          <w:b/>
        </w:rPr>
        <w:t xml:space="preserve">What practical steps will you take to: </w:t>
      </w:r>
    </w:p>
    <w:p w14:paraId="691ED592" w14:textId="77777777" w:rsidR="002A468D" w:rsidRDefault="00557E5A">
      <w:pPr>
        <w:numPr>
          <w:ilvl w:val="1"/>
          <w:numId w:val="5"/>
        </w:numPr>
        <w:spacing w:after="28"/>
        <w:ind w:right="121" w:hanging="360"/>
      </w:pPr>
      <w:r>
        <w:t xml:space="preserve">Make sure your group is open to all? </w:t>
      </w:r>
    </w:p>
    <w:p w14:paraId="5EF43D72" w14:textId="77777777" w:rsidR="002A468D" w:rsidRDefault="00557E5A">
      <w:pPr>
        <w:numPr>
          <w:ilvl w:val="1"/>
          <w:numId w:val="5"/>
        </w:numPr>
        <w:spacing w:after="26"/>
        <w:ind w:right="121" w:hanging="360"/>
      </w:pPr>
      <w:r>
        <w:t xml:space="preserve">Ensure equality of employment and/or volunteering? </w:t>
      </w:r>
    </w:p>
    <w:p w14:paraId="5AE61E79" w14:textId="77777777" w:rsidR="002A468D" w:rsidRDefault="00557E5A">
      <w:pPr>
        <w:numPr>
          <w:ilvl w:val="1"/>
          <w:numId w:val="5"/>
        </w:numPr>
        <w:ind w:right="121" w:hanging="360"/>
      </w:pPr>
      <w:r>
        <w:t xml:space="preserve">Prevent harassment, and make sure everyone is treated with respect and fairness? </w:t>
      </w:r>
    </w:p>
    <w:p w14:paraId="492BDC8D" w14:textId="77777777" w:rsidR="002A468D" w:rsidRDefault="00557E5A">
      <w:pPr>
        <w:numPr>
          <w:ilvl w:val="1"/>
          <w:numId w:val="5"/>
        </w:numPr>
        <w:ind w:right="121" w:hanging="360"/>
      </w:pPr>
      <w:r>
        <w:t xml:space="preserve">Make sure your group is open to all </w:t>
      </w:r>
    </w:p>
    <w:p w14:paraId="32B8E9D6" w14:textId="77777777" w:rsidR="002A468D" w:rsidRDefault="00557E5A">
      <w:pPr>
        <w:spacing w:after="3" w:line="259" w:lineRule="auto"/>
        <w:ind w:left="0" w:right="0" w:firstLine="0"/>
      </w:pPr>
      <w:r>
        <w:t xml:space="preserve"> </w:t>
      </w:r>
    </w:p>
    <w:p w14:paraId="7AEF7DB2" w14:textId="77777777" w:rsidR="002A468D" w:rsidRDefault="00557E5A">
      <w:pPr>
        <w:spacing w:after="5" w:line="259" w:lineRule="auto"/>
        <w:ind w:left="-5" w:right="0"/>
      </w:pPr>
      <w:r>
        <w:rPr>
          <w:b/>
        </w:rPr>
        <w:t xml:space="preserve">The following are things for you to consider: </w:t>
      </w:r>
    </w:p>
    <w:p w14:paraId="50B61664" w14:textId="77777777" w:rsidR="002A468D" w:rsidRDefault="00557E5A">
      <w:pPr>
        <w:spacing w:after="36" w:line="259" w:lineRule="auto"/>
        <w:ind w:left="0" w:right="0" w:firstLine="0"/>
      </w:pPr>
      <w:r>
        <w:t xml:space="preserve"> </w:t>
      </w:r>
    </w:p>
    <w:p w14:paraId="7485D690" w14:textId="77777777" w:rsidR="002A468D" w:rsidRDefault="00557E5A">
      <w:pPr>
        <w:numPr>
          <w:ilvl w:val="0"/>
          <w:numId w:val="6"/>
        </w:numPr>
        <w:ind w:right="121" w:hanging="435"/>
      </w:pPr>
      <w:r>
        <w:t xml:space="preserve">Are the activities and services you provide really geared to the interests and needs of all sections of the community? How will you ensure that everyone gets the same amount of use out of the services and are treated with respect and fairness?   </w:t>
      </w:r>
    </w:p>
    <w:p w14:paraId="4D854327" w14:textId="77777777" w:rsidR="002A468D" w:rsidRDefault="00557E5A">
      <w:pPr>
        <w:spacing w:after="33" w:line="259" w:lineRule="auto"/>
        <w:ind w:left="632" w:right="0" w:firstLine="0"/>
      </w:pPr>
      <w:r>
        <w:t xml:space="preserve"> </w:t>
      </w:r>
    </w:p>
    <w:p w14:paraId="0C6E1E4A" w14:textId="77777777" w:rsidR="002A468D" w:rsidRDefault="00557E5A">
      <w:pPr>
        <w:numPr>
          <w:ilvl w:val="0"/>
          <w:numId w:val="6"/>
        </w:numPr>
        <w:ind w:right="121" w:hanging="435"/>
      </w:pPr>
      <w:r>
        <w:t xml:space="preserve">Have you tried to improve accessibility to and within your Centre for those who cannot easily use stairs, such as parents with pushchairs, wheelchair users, or elderly people? </w:t>
      </w:r>
    </w:p>
    <w:p w14:paraId="778CBEAB" w14:textId="77777777" w:rsidR="002A468D" w:rsidRDefault="00557E5A">
      <w:pPr>
        <w:spacing w:after="36" w:line="259" w:lineRule="auto"/>
        <w:ind w:left="0" w:right="0" w:firstLine="0"/>
      </w:pPr>
      <w:r>
        <w:t xml:space="preserve"> </w:t>
      </w:r>
    </w:p>
    <w:p w14:paraId="6D7B9264" w14:textId="77777777" w:rsidR="002A468D" w:rsidRDefault="00557E5A">
      <w:pPr>
        <w:numPr>
          <w:ilvl w:val="0"/>
          <w:numId w:val="6"/>
        </w:numPr>
        <w:ind w:right="121" w:hanging="435"/>
      </w:pPr>
      <w:r>
        <w:t xml:space="preserve">When did you last start a new activity in your Centre or contact another group in your community for the first time? </w:t>
      </w:r>
    </w:p>
    <w:p w14:paraId="38ABF24D" w14:textId="77777777" w:rsidR="002A468D" w:rsidRDefault="00557E5A">
      <w:pPr>
        <w:spacing w:after="33" w:line="259" w:lineRule="auto"/>
        <w:ind w:left="0" w:right="0" w:firstLine="0"/>
      </w:pPr>
      <w:r>
        <w:t xml:space="preserve"> </w:t>
      </w:r>
    </w:p>
    <w:p w14:paraId="377B4412" w14:textId="77777777" w:rsidR="002A468D" w:rsidRDefault="00557E5A">
      <w:pPr>
        <w:numPr>
          <w:ilvl w:val="0"/>
          <w:numId w:val="6"/>
        </w:numPr>
        <w:ind w:right="121" w:hanging="435"/>
      </w:pPr>
      <w:r>
        <w:t xml:space="preserve">Are you in contact with any black or ethnic minority groups, groups of people with disabilities or other minority groups in your community?  Have you looked at ways of exchanging resources and working together?  Bear in mind that the fewer members of an ethnic minority group there are in an area, the more isolated they are likely to be and the greater the need for them to have activities that they can be involved in. “We </w:t>
      </w:r>
      <w:proofErr w:type="spellStart"/>
      <w:r>
        <w:t>don‟t</w:t>
      </w:r>
      <w:proofErr w:type="spellEnd"/>
      <w:r>
        <w:t xml:space="preserve"> </w:t>
      </w:r>
      <w:proofErr w:type="gramStart"/>
      <w:r>
        <w:t>provide</w:t>
      </w:r>
      <w:proofErr w:type="gramEnd"/>
      <w:r>
        <w:t xml:space="preserve"> services for ethnic minority groups because there are so few of them around here” is a very short-sighted policy.  </w:t>
      </w:r>
    </w:p>
    <w:p w14:paraId="0EEF470D" w14:textId="77777777" w:rsidR="002A468D" w:rsidRDefault="00557E5A">
      <w:pPr>
        <w:spacing w:after="36" w:line="259" w:lineRule="auto"/>
        <w:ind w:left="0" w:right="0" w:firstLine="0"/>
      </w:pPr>
      <w:r>
        <w:t xml:space="preserve"> </w:t>
      </w:r>
    </w:p>
    <w:p w14:paraId="0C856F67" w14:textId="77777777" w:rsidR="002A468D" w:rsidRDefault="00557E5A">
      <w:pPr>
        <w:numPr>
          <w:ilvl w:val="0"/>
          <w:numId w:val="6"/>
        </w:numPr>
        <w:ind w:right="121" w:hanging="435"/>
      </w:pPr>
      <w:r>
        <w:t xml:space="preserve">Do the posters, literature and so on used by your organisation reflect a multi-racial society?  Do they reflect all ages, both sexes, and people of different abilities? </w:t>
      </w:r>
    </w:p>
    <w:p w14:paraId="760F864D" w14:textId="77777777" w:rsidR="002A468D" w:rsidRDefault="00557E5A">
      <w:pPr>
        <w:spacing w:after="33" w:line="259" w:lineRule="auto"/>
        <w:ind w:left="0" w:right="0" w:firstLine="0"/>
      </w:pPr>
      <w:r>
        <w:t xml:space="preserve"> </w:t>
      </w:r>
    </w:p>
    <w:p w14:paraId="4CA0278A" w14:textId="77777777" w:rsidR="002A468D" w:rsidRDefault="00557E5A">
      <w:pPr>
        <w:numPr>
          <w:ilvl w:val="0"/>
          <w:numId w:val="6"/>
        </w:numPr>
        <w:ind w:right="121" w:hanging="435"/>
      </w:pPr>
      <w:r>
        <w:t xml:space="preserve">Is any of your information or publicity available in plain English and if appropriate in the languages (having checked first that people read the language) of any substantial ethnic minority communities in your area for whom English is not the first language? </w:t>
      </w:r>
    </w:p>
    <w:p w14:paraId="3719C4CE" w14:textId="77777777" w:rsidR="002A468D" w:rsidRDefault="00557E5A">
      <w:pPr>
        <w:spacing w:after="3" w:line="259" w:lineRule="auto"/>
        <w:ind w:left="0" w:right="0" w:firstLine="0"/>
      </w:pPr>
      <w:r>
        <w:t xml:space="preserve"> </w:t>
      </w:r>
    </w:p>
    <w:p w14:paraId="729FED59" w14:textId="77777777" w:rsidR="002A468D" w:rsidRDefault="00557E5A">
      <w:pPr>
        <w:numPr>
          <w:ilvl w:val="0"/>
          <w:numId w:val="6"/>
        </w:numPr>
        <w:ind w:right="121" w:hanging="435"/>
      </w:pPr>
      <w:r>
        <w:t xml:space="preserve">Are you catering for any other cultures?  For example: do you provide alternative menus in your canteen?  If you have a bar, does it discourage </w:t>
      </w:r>
      <w:proofErr w:type="gramStart"/>
      <w:r>
        <w:t>particular groups</w:t>
      </w:r>
      <w:proofErr w:type="gramEnd"/>
      <w:r>
        <w:t xml:space="preserve"> from using your Centre? </w:t>
      </w:r>
    </w:p>
    <w:p w14:paraId="7C61595A" w14:textId="77777777" w:rsidR="002A468D" w:rsidRDefault="00557E5A">
      <w:pPr>
        <w:spacing w:after="16" w:line="259" w:lineRule="auto"/>
        <w:ind w:left="0" w:right="0" w:firstLine="0"/>
      </w:pPr>
      <w:r>
        <w:t xml:space="preserve"> </w:t>
      </w:r>
    </w:p>
    <w:p w14:paraId="3DADD2CC" w14:textId="77777777" w:rsidR="002A468D" w:rsidRDefault="00557E5A">
      <w:pPr>
        <w:tabs>
          <w:tab w:val="center" w:pos="3935"/>
        </w:tabs>
        <w:spacing w:line="265" w:lineRule="auto"/>
        <w:ind w:left="-15" w:right="0" w:firstLine="0"/>
      </w:pPr>
      <w:r>
        <w:rPr>
          <w:b/>
          <w:i/>
        </w:rPr>
        <w:t xml:space="preserve">4.3 </w:t>
      </w:r>
      <w:r>
        <w:rPr>
          <w:b/>
          <w:i/>
        </w:rPr>
        <w:tab/>
        <w:t>What does an Equal Opportunities Policy consist of?</w:t>
      </w:r>
      <w:r>
        <w:rPr>
          <w:i/>
        </w:rPr>
        <w:t xml:space="preserve"> </w:t>
      </w:r>
    </w:p>
    <w:p w14:paraId="507CB4C0" w14:textId="77777777" w:rsidR="002A468D" w:rsidRDefault="00557E5A">
      <w:pPr>
        <w:spacing w:after="111" w:line="259" w:lineRule="auto"/>
        <w:ind w:left="0" w:right="0" w:firstLine="0"/>
      </w:pPr>
      <w:r>
        <w:t xml:space="preserve"> </w:t>
      </w:r>
    </w:p>
    <w:p w14:paraId="5B2EFF04" w14:textId="77777777" w:rsidR="002A468D" w:rsidRDefault="00557E5A">
      <w:pPr>
        <w:pBdr>
          <w:top w:val="single" w:sz="4" w:space="0" w:color="000000"/>
          <w:left w:val="single" w:sz="4" w:space="0" w:color="000000"/>
          <w:bottom w:val="single" w:sz="4" w:space="0" w:color="000000"/>
          <w:right w:val="single" w:sz="4" w:space="0" w:color="000000"/>
        </w:pBdr>
        <w:shd w:val="clear" w:color="auto" w:fill="C4BC96"/>
        <w:spacing w:after="108" w:line="263" w:lineRule="auto"/>
        <w:ind w:left="667" w:right="743"/>
      </w:pPr>
      <w:r>
        <w:lastRenderedPageBreak/>
        <w:t xml:space="preserve">An Equal Opportunities Policy is simply a written policy which sets down how your organisation is going to make sure that it really does live up to its objects, </w:t>
      </w:r>
      <w:proofErr w:type="gramStart"/>
      <w:r>
        <w:t>and  is</w:t>
      </w:r>
      <w:proofErr w:type="gramEnd"/>
      <w:r>
        <w:t xml:space="preserve"> „Open to All‟. </w:t>
      </w:r>
    </w:p>
    <w:p w14:paraId="34FA316B" w14:textId="77777777" w:rsidR="002A468D" w:rsidRDefault="00557E5A">
      <w:pPr>
        <w:spacing w:after="3" w:line="259" w:lineRule="auto"/>
        <w:ind w:left="0" w:right="0" w:firstLine="0"/>
      </w:pPr>
      <w:r>
        <w:t xml:space="preserve"> </w:t>
      </w:r>
    </w:p>
    <w:p w14:paraId="7D469E19" w14:textId="77777777" w:rsidR="002A468D" w:rsidRDefault="00557E5A">
      <w:pPr>
        <w:ind w:left="-5" w:right="121"/>
      </w:pPr>
      <w:r>
        <w:t xml:space="preserve">Normally, an Equal Opportunities Policy will consist of two elements.  It will start with a </w:t>
      </w:r>
    </w:p>
    <w:p w14:paraId="192C292F" w14:textId="77777777" w:rsidR="002A468D" w:rsidRDefault="00557E5A">
      <w:pPr>
        <w:ind w:left="-5" w:right="121"/>
      </w:pPr>
      <w:r>
        <w:t xml:space="preserve">Statement of Intent, which sets out broadly why you are adopting an Equal Opportunities Policy and what you intend to do.  Secondly it will include a Code of Practice, which describes in more detail the actions and procedures which you will need to undertake in order to implement the Statement of Intent.  The Code of Practice should be very practical.  </w:t>
      </w:r>
      <w:proofErr w:type="gramStart"/>
      <w:r>
        <w:t>Nevertheless</w:t>
      </w:r>
      <w:proofErr w:type="gramEnd"/>
      <w:r>
        <w:t xml:space="preserve"> it is important that you are realistic and do not expect to achieve every aspect of it immediately! </w:t>
      </w:r>
    </w:p>
    <w:p w14:paraId="4E34AC8A" w14:textId="77777777" w:rsidR="002A468D" w:rsidRDefault="00557E5A">
      <w:pPr>
        <w:spacing w:after="5" w:line="259" w:lineRule="auto"/>
        <w:ind w:left="0" w:right="0" w:firstLine="0"/>
      </w:pPr>
      <w:r>
        <w:t xml:space="preserve"> </w:t>
      </w:r>
    </w:p>
    <w:p w14:paraId="55CC1A60" w14:textId="77777777" w:rsidR="002A468D" w:rsidRDefault="00557E5A">
      <w:pPr>
        <w:ind w:left="-5" w:right="121"/>
      </w:pPr>
      <w:r>
        <w:t xml:space="preserve">A third element is often included in the Code of Practice - a Code of Conduct.  This is a statement which you can display or circulate within your organisation, making it clear that all people will be treated equally and properly and with respect.  Community Matters has approved a Statement of Intent and Code of Practice.  The Statement of Intent, which you could easily adapt for your own use, is set out below, and a suggested Code of Conduct for a community organisation.   </w:t>
      </w:r>
    </w:p>
    <w:p w14:paraId="121CB277" w14:textId="77777777" w:rsidR="002A468D" w:rsidRDefault="00557E5A">
      <w:pPr>
        <w:spacing w:after="14" w:line="259" w:lineRule="auto"/>
        <w:ind w:left="0" w:right="0" w:firstLine="0"/>
      </w:pPr>
      <w:r>
        <w:t xml:space="preserve"> </w:t>
      </w:r>
    </w:p>
    <w:p w14:paraId="71F72DAF" w14:textId="77777777" w:rsidR="002A468D" w:rsidRDefault="00557E5A">
      <w:pPr>
        <w:pStyle w:val="Heading1"/>
        <w:tabs>
          <w:tab w:val="center" w:pos="4692"/>
        </w:tabs>
        <w:ind w:left="-15" w:firstLine="0"/>
      </w:pPr>
      <w:r>
        <w:t xml:space="preserve">5. </w:t>
      </w:r>
      <w:r>
        <w:tab/>
        <w:t>Community Matters’ Statement of Intent on Equal Opportunities</w:t>
      </w:r>
      <w:r>
        <w:rPr>
          <w:b w:val="0"/>
        </w:rPr>
        <w:t xml:space="preserve"> </w:t>
      </w:r>
    </w:p>
    <w:p w14:paraId="32A08417" w14:textId="77777777" w:rsidR="002A468D" w:rsidRDefault="00557E5A">
      <w:pPr>
        <w:spacing w:after="3" w:line="259" w:lineRule="auto"/>
        <w:ind w:left="0" w:right="0" w:firstLine="0"/>
      </w:pPr>
      <w:r>
        <w:t xml:space="preserve"> </w:t>
      </w:r>
    </w:p>
    <w:p w14:paraId="52F84763" w14:textId="77777777" w:rsidR="002A468D" w:rsidRDefault="00557E5A">
      <w:pPr>
        <w:ind w:left="-5" w:right="121"/>
      </w:pPr>
      <w:r>
        <w:t xml:space="preserve">This is the text of Community Matters‟ Statement of Intent: </w:t>
      </w:r>
    </w:p>
    <w:p w14:paraId="19D7836C" w14:textId="77777777" w:rsidR="002A468D" w:rsidRDefault="00557E5A">
      <w:pPr>
        <w:spacing w:after="36" w:line="259" w:lineRule="auto"/>
        <w:ind w:left="0" w:right="0" w:firstLine="0"/>
      </w:pPr>
      <w:r>
        <w:t xml:space="preserve"> </w:t>
      </w:r>
    </w:p>
    <w:p w14:paraId="7BD993A2" w14:textId="77777777" w:rsidR="002A468D" w:rsidRDefault="00557E5A">
      <w:pPr>
        <w:numPr>
          <w:ilvl w:val="0"/>
          <w:numId w:val="7"/>
        </w:numPr>
        <w:ind w:right="121" w:hanging="435"/>
      </w:pPr>
      <w:r>
        <w:t xml:space="preserve">Community Matters recognises that in our society power is not held equally and that groups and individuals have been and continue to be discriminated against on many grounds including, for example, race, sex, age, disability, sexual orientation, class, religion, marital status and where they live. </w:t>
      </w:r>
    </w:p>
    <w:p w14:paraId="6501A00A" w14:textId="77777777" w:rsidR="002A468D" w:rsidRDefault="00557E5A">
      <w:pPr>
        <w:spacing w:after="33" w:line="259" w:lineRule="auto"/>
        <w:ind w:left="271" w:right="0" w:firstLine="0"/>
      </w:pPr>
      <w:r>
        <w:t xml:space="preserve"> </w:t>
      </w:r>
    </w:p>
    <w:p w14:paraId="0A6598F2" w14:textId="77777777" w:rsidR="002A468D" w:rsidRDefault="00557E5A">
      <w:pPr>
        <w:numPr>
          <w:ilvl w:val="0"/>
          <w:numId w:val="7"/>
        </w:numPr>
        <w:ind w:right="121" w:hanging="435"/>
      </w:pPr>
      <w:r>
        <w:t xml:space="preserve">Community Matters also recognises that where direct or indirect discrimination occurs within the national organisation and within community organisations, it is both morally and legally unacceptable, and is in direct contradiction of Community Matters‟ constitutional commitment to serve the whole community. </w:t>
      </w:r>
    </w:p>
    <w:p w14:paraId="76A9324F" w14:textId="77777777" w:rsidR="002A468D" w:rsidRDefault="00557E5A">
      <w:pPr>
        <w:spacing w:after="36" w:line="259" w:lineRule="auto"/>
        <w:ind w:left="0" w:right="0" w:firstLine="0"/>
      </w:pPr>
      <w:r>
        <w:t xml:space="preserve"> </w:t>
      </w:r>
    </w:p>
    <w:p w14:paraId="53FBFBF5" w14:textId="77777777" w:rsidR="002A468D" w:rsidRDefault="00557E5A">
      <w:pPr>
        <w:numPr>
          <w:ilvl w:val="0"/>
          <w:numId w:val="7"/>
        </w:numPr>
        <w:ind w:right="121" w:hanging="435"/>
      </w:pPr>
      <w:r>
        <w:t xml:space="preserve">The purpose of the Equal Opportunities Policy is to set out clearly and fully the positive action Community Matters intends to take to combat direct and indirect discrimination in employment policy, management of the organisation, and the services it provides to community organisations and in its relationships with other bodies. </w:t>
      </w:r>
    </w:p>
    <w:p w14:paraId="04FDB834" w14:textId="77777777" w:rsidR="002A468D" w:rsidRDefault="00557E5A">
      <w:pPr>
        <w:spacing w:after="33" w:line="259" w:lineRule="auto"/>
        <w:ind w:left="0" w:right="0" w:firstLine="0"/>
      </w:pPr>
      <w:r>
        <w:t xml:space="preserve"> </w:t>
      </w:r>
    </w:p>
    <w:p w14:paraId="14906056" w14:textId="77777777" w:rsidR="002A468D" w:rsidRDefault="00557E5A">
      <w:pPr>
        <w:numPr>
          <w:ilvl w:val="0"/>
          <w:numId w:val="7"/>
        </w:numPr>
        <w:ind w:right="121" w:hanging="435"/>
      </w:pPr>
      <w:r>
        <w:t xml:space="preserve">In adopting this Equal Opportunities Policy, Community Matters is also making an unequivocal commitment to implementing it, </w:t>
      </w:r>
      <w:proofErr w:type="gramStart"/>
      <w:r>
        <w:t>so as to</w:t>
      </w:r>
      <w:proofErr w:type="gramEnd"/>
      <w:r>
        <w:t xml:space="preserve"> ensure that equal opportunity becomes a reality. </w:t>
      </w:r>
    </w:p>
    <w:p w14:paraId="01CC74A0" w14:textId="77777777" w:rsidR="002A468D" w:rsidRDefault="00557E5A">
      <w:pPr>
        <w:spacing w:after="3" w:line="259" w:lineRule="auto"/>
        <w:ind w:left="0" w:right="0" w:firstLine="0"/>
      </w:pPr>
      <w:r>
        <w:t xml:space="preserve"> </w:t>
      </w:r>
    </w:p>
    <w:p w14:paraId="1BA2C624" w14:textId="77777777" w:rsidR="002A468D" w:rsidRDefault="00557E5A">
      <w:pPr>
        <w:numPr>
          <w:ilvl w:val="0"/>
          <w:numId w:val="7"/>
        </w:numPr>
        <w:ind w:right="121" w:hanging="435"/>
      </w:pPr>
      <w:r>
        <w:lastRenderedPageBreak/>
        <w:t xml:space="preserve">Community Matters also commits itself to encouraging its member organisations to adopt an equal opportunities policy and to supporting and assisting them in the process. </w:t>
      </w:r>
    </w:p>
    <w:p w14:paraId="4E980668" w14:textId="77777777" w:rsidR="002A468D" w:rsidRDefault="00557E5A">
      <w:pPr>
        <w:spacing w:after="5" w:line="259" w:lineRule="auto"/>
        <w:ind w:left="0" w:right="0" w:firstLine="0"/>
      </w:pPr>
      <w:r>
        <w:t xml:space="preserve"> </w:t>
      </w:r>
    </w:p>
    <w:p w14:paraId="393A9E85" w14:textId="77777777" w:rsidR="002A468D" w:rsidRDefault="00557E5A">
      <w:pPr>
        <w:pStyle w:val="Heading1"/>
        <w:ind w:left="-5"/>
      </w:pPr>
      <w:r>
        <w:t>Suggested Code of Conduct (for a community organisation)</w:t>
      </w:r>
      <w:r>
        <w:rPr>
          <w:b w:val="0"/>
        </w:rPr>
        <w:t xml:space="preserve"> </w:t>
      </w:r>
    </w:p>
    <w:p w14:paraId="18E02CE2" w14:textId="77777777" w:rsidR="002A468D" w:rsidRDefault="00557E5A">
      <w:pPr>
        <w:spacing w:after="5" w:line="259" w:lineRule="auto"/>
        <w:ind w:left="0" w:right="0" w:firstLine="0"/>
      </w:pPr>
      <w:r>
        <w:t xml:space="preserve"> </w:t>
      </w:r>
    </w:p>
    <w:p w14:paraId="6B26A866" w14:textId="77777777" w:rsidR="002A468D" w:rsidRDefault="00557E5A">
      <w:pPr>
        <w:numPr>
          <w:ilvl w:val="0"/>
          <w:numId w:val="8"/>
        </w:numPr>
        <w:ind w:right="121" w:hanging="435"/>
      </w:pPr>
      <w:r>
        <w:t xml:space="preserve">People will be treated with dignity and respect regardless of race, nationality, gender, sexual orientation, disability and age. </w:t>
      </w:r>
    </w:p>
    <w:p w14:paraId="45174A24" w14:textId="77777777" w:rsidR="002A468D" w:rsidRDefault="00557E5A">
      <w:pPr>
        <w:numPr>
          <w:ilvl w:val="0"/>
          <w:numId w:val="8"/>
        </w:numPr>
        <w:ind w:right="121" w:hanging="435"/>
      </w:pPr>
      <w:r>
        <w:t xml:space="preserve">At all times </w:t>
      </w:r>
      <w:proofErr w:type="spellStart"/>
      <w:r>
        <w:t>people‟s</w:t>
      </w:r>
      <w:proofErr w:type="spellEnd"/>
      <w:r>
        <w:t xml:space="preserve"> feelings will be valued and respected.  Language or humour that people find offensive will not be used e.g. sexist or racist jokes or terminology which is derogatory to someone with a disability. </w:t>
      </w:r>
    </w:p>
    <w:p w14:paraId="29840EF0" w14:textId="77777777" w:rsidR="002A468D" w:rsidRDefault="00557E5A">
      <w:pPr>
        <w:numPr>
          <w:ilvl w:val="0"/>
          <w:numId w:val="8"/>
        </w:numPr>
        <w:ind w:right="121" w:hanging="435"/>
      </w:pPr>
      <w:r>
        <w:t xml:space="preserve">No one will be harassed, abused or intimidated on the ground of his or her race, sex, age, nationality or sexual orientation.  Incidents of harassment will be taken seriously.  If the matter cannot be resolved by way of an acceptable apology and an undertaking that the offence will not be repeated, the following action will be taken: </w:t>
      </w:r>
    </w:p>
    <w:p w14:paraId="4A3DC815" w14:textId="77777777" w:rsidR="002A468D" w:rsidRDefault="00557E5A">
      <w:pPr>
        <w:spacing w:after="3" w:line="259" w:lineRule="auto"/>
        <w:ind w:left="706" w:right="0" w:firstLine="0"/>
      </w:pPr>
      <w:r>
        <w:t xml:space="preserve"> </w:t>
      </w:r>
    </w:p>
    <w:p w14:paraId="3F319EA0" w14:textId="77777777" w:rsidR="002A468D" w:rsidRDefault="00557E5A">
      <w:pPr>
        <w:numPr>
          <w:ilvl w:val="1"/>
          <w:numId w:val="8"/>
        </w:numPr>
        <w:ind w:right="121" w:hanging="434"/>
      </w:pPr>
      <w:r>
        <w:t>in a case involving a member of the community organisation, he or she will be suspended from membership until such time as he or she can appear before the General Committee in accordance with Clause 7 of the constitution.</w:t>
      </w:r>
      <w:r>
        <w:rPr>
          <w:vertAlign w:val="superscript"/>
        </w:rPr>
        <w:footnoteReference w:id="2"/>
      </w:r>
      <w:r>
        <w:t xml:space="preserve"> </w:t>
      </w:r>
    </w:p>
    <w:p w14:paraId="6D9F4786" w14:textId="77777777" w:rsidR="002A468D" w:rsidRDefault="00557E5A">
      <w:pPr>
        <w:spacing w:after="3" w:line="259" w:lineRule="auto"/>
        <w:ind w:left="706" w:right="0" w:firstLine="0"/>
      </w:pPr>
      <w:r>
        <w:t xml:space="preserve"> </w:t>
      </w:r>
    </w:p>
    <w:p w14:paraId="1287D2FF" w14:textId="77777777" w:rsidR="002A468D" w:rsidRDefault="00557E5A">
      <w:pPr>
        <w:numPr>
          <w:ilvl w:val="1"/>
          <w:numId w:val="8"/>
        </w:numPr>
        <w:ind w:right="121" w:hanging="434"/>
      </w:pPr>
      <w:r>
        <w:t xml:space="preserve">in a case involving staff, disciplinary action will be taken in accordance with the procedure outlined in their conditions of service. </w:t>
      </w:r>
    </w:p>
    <w:p w14:paraId="7FB64917" w14:textId="77777777" w:rsidR="002A468D" w:rsidRDefault="00557E5A">
      <w:pPr>
        <w:spacing w:after="5" w:line="259" w:lineRule="auto"/>
        <w:ind w:left="0" w:right="0" w:firstLine="0"/>
      </w:pPr>
      <w:r>
        <w:rPr>
          <w:b/>
        </w:rPr>
        <w:t xml:space="preserve"> </w:t>
      </w:r>
    </w:p>
    <w:p w14:paraId="0F1EEA00" w14:textId="77777777" w:rsidR="002A468D" w:rsidRDefault="00557E5A">
      <w:pPr>
        <w:spacing w:after="16" w:line="259" w:lineRule="auto"/>
        <w:ind w:left="0" w:right="0" w:firstLine="0"/>
      </w:pPr>
      <w:r>
        <w:rPr>
          <w:b/>
        </w:rPr>
        <w:t xml:space="preserve"> </w:t>
      </w:r>
    </w:p>
    <w:p w14:paraId="3003B22E" w14:textId="77777777" w:rsidR="002A468D" w:rsidRDefault="00557E5A">
      <w:pPr>
        <w:pStyle w:val="Heading1"/>
        <w:tabs>
          <w:tab w:val="center" w:pos="4183"/>
        </w:tabs>
        <w:ind w:left="-15" w:firstLine="0"/>
      </w:pPr>
      <w:r>
        <w:t xml:space="preserve">6. </w:t>
      </w:r>
      <w:r>
        <w:tab/>
        <w:t>Adopting &amp; Implementing an Equal Opportunities Policy</w:t>
      </w:r>
      <w:r>
        <w:rPr>
          <w:b w:val="0"/>
        </w:rPr>
        <w:t xml:space="preserve"> </w:t>
      </w:r>
    </w:p>
    <w:p w14:paraId="18D760AF" w14:textId="77777777" w:rsidR="002A468D" w:rsidRDefault="00557E5A">
      <w:pPr>
        <w:spacing w:after="5" w:line="259" w:lineRule="auto"/>
        <w:ind w:left="0" w:right="0" w:firstLine="0"/>
      </w:pPr>
      <w:r>
        <w:t xml:space="preserve"> </w:t>
      </w:r>
    </w:p>
    <w:p w14:paraId="19A4E87A" w14:textId="77777777" w:rsidR="002A468D" w:rsidRDefault="00557E5A">
      <w:pPr>
        <w:ind w:left="-5" w:right="121"/>
      </w:pPr>
      <w:r>
        <w:t xml:space="preserve">Adopting a Statement of Intent on Equal Opportunities should not be difficult for most community organisations, since it is just another way of expressing </w:t>
      </w:r>
      <w:proofErr w:type="spellStart"/>
      <w:r>
        <w:t>what‟s</w:t>
      </w:r>
      <w:proofErr w:type="spellEnd"/>
      <w:r>
        <w:t xml:space="preserve"> already part of the Objects of the organisation, and to an extent is emphasising what is already the law of the land.  However, it is essential that, in adopting the Statement, your members understand </w:t>
      </w:r>
      <w:r>
        <w:rPr>
          <w:i/>
        </w:rPr>
        <w:t>why</w:t>
      </w:r>
      <w:r>
        <w:t xml:space="preserve"> it is necessary. </w:t>
      </w:r>
    </w:p>
    <w:p w14:paraId="66774E0F" w14:textId="77777777" w:rsidR="002A468D" w:rsidRDefault="00557E5A">
      <w:pPr>
        <w:spacing w:after="5" w:line="259" w:lineRule="auto"/>
        <w:ind w:left="0" w:right="0" w:firstLine="0"/>
      </w:pPr>
      <w:r>
        <w:t xml:space="preserve"> </w:t>
      </w:r>
    </w:p>
    <w:p w14:paraId="09FA8911" w14:textId="77777777" w:rsidR="002A468D" w:rsidRDefault="00557E5A">
      <w:pPr>
        <w:ind w:left="-5" w:right="121"/>
      </w:pPr>
      <w:r>
        <w:t xml:space="preserve">In the same way, it should not be difficult to agree a Code of Conduct.  Developing a comprehensive Code of Practice is more complex, but also just as important.  If your Statement of Intent is to be more than a piece of paper, then you need to think what it means in practice.  You will need to look at: </w:t>
      </w:r>
    </w:p>
    <w:p w14:paraId="6B690F10" w14:textId="77777777" w:rsidR="002A468D" w:rsidRDefault="00557E5A">
      <w:pPr>
        <w:spacing w:after="36" w:line="259" w:lineRule="auto"/>
        <w:ind w:left="0" w:right="0" w:firstLine="0"/>
      </w:pPr>
      <w:r>
        <w:t xml:space="preserve"> </w:t>
      </w:r>
    </w:p>
    <w:p w14:paraId="3873DA5D" w14:textId="77777777" w:rsidR="002A468D" w:rsidRDefault="00557E5A">
      <w:pPr>
        <w:numPr>
          <w:ilvl w:val="0"/>
          <w:numId w:val="9"/>
        </w:numPr>
        <w:spacing w:after="214"/>
        <w:ind w:right="121" w:hanging="360"/>
      </w:pPr>
      <w:r>
        <w:t xml:space="preserve">your activities and services; </w:t>
      </w:r>
    </w:p>
    <w:p w14:paraId="4F8CFDDF" w14:textId="77777777" w:rsidR="002A468D" w:rsidRDefault="00557E5A">
      <w:pPr>
        <w:numPr>
          <w:ilvl w:val="0"/>
          <w:numId w:val="9"/>
        </w:numPr>
        <w:spacing w:after="239"/>
        <w:ind w:right="121" w:hanging="360"/>
      </w:pPr>
      <w:r>
        <w:t xml:space="preserve">the way your organisation is managed, who is involved and how people become involved; </w:t>
      </w:r>
    </w:p>
    <w:p w14:paraId="6EF436EA" w14:textId="77777777" w:rsidR="002A468D" w:rsidRDefault="00557E5A">
      <w:pPr>
        <w:numPr>
          <w:ilvl w:val="0"/>
          <w:numId w:val="9"/>
        </w:numPr>
        <w:spacing w:after="214"/>
        <w:ind w:right="121" w:hanging="360"/>
      </w:pPr>
      <w:r>
        <w:lastRenderedPageBreak/>
        <w:t xml:space="preserve">how you recruit and support volunteers; </w:t>
      </w:r>
    </w:p>
    <w:p w14:paraId="29EBA638" w14:textId="77777777" w:rsidR="002A468D" w:rsidRDefault="00557E5A">
      <w:pPr>
        <w:numPr>
          <w:ilvl w:val="0"/>
          <w:numId w:val="9"/>
        </w:numPr>
        <w:spacing w:after="186"/>
        <w:ind w:right="121" w:hanging="360"/>
      </w:pPr>
      <w:r>
        <w:t xml:space="preserve">the way in which you appoint paid staff and their conditions of employment. </w:t>
      </w:r>
    </w:p>
    <w:p w14:paraId="50548BE2" w14:textId="77777777" w:rsidR="002A468D" w:rsidRDefault="00557E5A">
      <w:pPr>
        <w:ind w:left="-5" w:right="121"/>
      </w:pPr>
      <w:r>
        <w:t xml:space="preserve">Your whole committee will need to understand and agree the Code of Practice, but you may be able to delegate some of the detailed work involved to a sub-committee.  Some organisations have found it useful to organise or attend training sessions, so as to </w:t>
      </w:r>
      <w:proofErr w:type="gramStart"/>
      <w:r>
        <w:t>better  understand</w:t>
      </w:r>
      <w:proofErr w:type="gramEnd"/>
      <w:r>
        <w:t xml:space="preserve"> how discrimination occurs and how it can be avoided.  Community Matters may be able to help or suggest other sources of advice and assistance.  Some of the suggestions which follow will help you formulate your Code of Practice.  </w:t>
      </w:r>
    </w:p>
    <w:p w14:paraId="56873943" w14:textId="77777777" w:rsidR="002A468D" w:rsidRDefault="00557E5A">
      <w:pPr>
        <w:spacing w:after="14" w:line="259" w:lineRule="auto"/>
        <w:ind w:left="0" w:right="0" w:firstLine="0"/>
      </w:pPr>
      <w:r>
        <w:rPr>
          <w:b/>
        </w:rPr>
        <w:t xml:space="preserve"> </w:t>
      </w:r>
    </w:p>
    <w:p w14:paraId="1CACA937" w14:textId="77777777" w:rsidR="002A468D" w:rsidRDefault="00557E5A">
      <w:pPr>
        <w:pStyle w:val="Heading2"/>
        <w:ind w:left="691" w:hanging="706"/>
      </w:pPr>
      <w:r>
        <w:t xml:space="preserve">6.1 </w:t>
      </w:r>
      <w:r>
        <w:tab/>
        <w:t xml:space="preserve">Here are some practical ideas for making sure that the policy you adopt is implemented </w:t>
      </w:r>
    </w:p>
    <w:p w14:paraId="26E46FB5" w14:textId="77777777" w:rsidR="002A468D" w:rsidRDefault="00557E5A">
      <w:pPr>
        <w:spacing w:after="33" w:line="259" w:lineRule="auto"/>
        <w:ind w:left="0" w:right="0" w:firstLine="0"/>
      </w:pPr>
      <w:r>
        <w:t xml:space="preserve"> </w:t>
      </w:r>
    </w:p>
    <w:p w14:paraId="249E4C98" w14:textId="77777777" w:rsidR="002A468D" w:rsidRDefault="00557E5A">
      <w:pPr>
        <w:numPr>
          <w:ilvl w:val="0"/>
          <w:numId w:val="10"/>
        </w:numPr>
        <w:spacing w:after="126"/>
        <w:ind w:right="121" w:hanging="358"/>
      </w:pPr>
      <w:r>
        <w:t xml:space="preserve">Publicise your Statement of Intent.  This should be displayed in your premises where everyone can see it. </w:t>
      </w:r>
    </w:p>
    <w:p w14:paraId="67ED34E3" w14:textId="77777777" w:rsidR="002A468D" w:rsidRDefault="00557E5A">
      <w:pPr>
        <w:numPr>
          <w:ilvl w:val="0"/>
          <w:numId w:val="10"/>
        </w:numPr>
        <w:spacing w:after="123"/>
        <w:ind w:right="121" w:hanging="358"/>
      </w:pPr>
      <w:r>
        <w:t xml:space="preserve">Include your Statement of Intent with all other appropriate correspondence; for example, with any major applications for grants and to groups applying for affiliation, which should be advised that this is the policy of the organisation they are seeking to join. </w:t>
      </w:r>
    </w:p>
    <w:p w14:paraId="1212E839" w14:textId="77777777" w:rsidR="002A468D" w:rsidRDefault="00557E5A">
      <w:pPr>
        <w:numPr>
          <w:ilvl w:val="0"/>
          <w:numId w:val="10"/>
        </w:numPr>
        <w:ind w:right="121" w:hanging="358"/>
      </w:pPr>
      <w:r>
        <w:t xml:space="preserve">Ensure that volunteers and others concerned with the work of the organisation understand, agree and are willing to implement the policy.  A copy of your Statement of Intent should be given to all new Committee members, volunteers and employees.  It should be every </w:t>
      </w:r>
      <w:proofErr w:type="spellStart"/>
      <w:r>
        <w:t>employee‟s</w:t>
      </w:r>
      <w:proofErr w:type="spellEnd"/>
      <w:r>
        <w:t xml:space="preserve"> duty, written into his/her contract of employment, to explain the policy and to work towards its practical implementation in the Centre premises and the organisation's activities. </w:t>
      </w:r>
    </w:p>
    <w:p w14:paraId="7A637A91" w14:textId="77777777" w:rsidR="002A468D" w:rsidRDefault="00557E5A">
      <w:pPr>
        <w:numPr>
          <w:ilvl w:val="0"/>
          <w:numId w:val="10"/>
        </w:numPr>
        <w:spacing w:after="126"/>
        <w:ind w:right="121" w:hanging="358"/>
      </w:pPr>
      <w:r>
        <w:t xml:space="preserve">See that your Code of Conduct is displayed on your premises and that organisations seeking to hire rooms are sent a copy and asked to comply with the Code. </w:t>
      </w:r>
    </w:p>
    <w:p w14:paraId="5561FECA" w14:textId="77777777" w:rsidR="002A468D" w:rsidRDefault="00557E5A">
      <w:pPr>
        <w:numPr>
          <w:ilvl w:val="0"/>
          <w:numId w:val="10"/>
        </w:numPr>
        <w:spacing w:after="126"/>
        <w:ind w:right="121" w:hanging="358"/>
      </w:pPr>
      <w:r>
        <w:t xml:space="preserve">Ensure that where possible all new job vacancies are advertised in minority as well as mainstream papers and that there is no discrimination against any applicant on the grounds of colour, sex, disability, etc.  All advertisements should state that you are an </w:t>
      </w:r>
      <w:proofErr w:type="gramStart"/>
      <w:r>
        <w:t>equal opportunities</w:t>
      </w:r>
      <w:proofErr w:type="gramEnd"/>
      <w:r>
        <w:t xml:space="preserve"> employer, but should also list any restrictions such as stairs in your premises.   </w:t>
      </w:r>
    </w:p>
    <w:p w14:paraId="2B787DCD" w14:textId="77777777" w:rsidR="002A468D" w:rsidRDefault="00557E5A">
      <w:pPr>
        <w:numPr>
          <w:ilvl w:val="0"/>
          <w:numId w:val="10"/>
        </w:numPr>
        <w:spacing w:after="126"/>
        <w:ind w:right="121" w:hanging="358"/>
      </w:pPr>
      <w:r>
        <w:t xml:space="preserve">Find out who makes up your local community - by age, ethnic origin, etc.  </w:t>
      </w:r>
      <w:proofErr w:type="spellStart"/>
      <w:r>
        <w:t>Don‟t</w:t>
      </w:r>
      <w:proofErr w:type="spellEnd"/>
      <w:r>
        <w:t xml:space="preserve"> </w:t>
      </w:r>
      <w:proofErr w:type="gramStart"/>
      <w:r>
        <w:t>forget</w:t>
      </w:r>
      <w:proofErr w:type="gramEnd"/>
      <w:r>
        <w:t xml:space="preserve"> this may have changed since you last did a neighbourhood survey or profile. </w:t>
      </w:r>
    </w:p>
    <w:p w14:paraId="487EE2F6" w14:textId="77777777" w:rsidR="002A468D" w:rsidRDefault="00557E5A">
      <w:pPr>
        <w:numPr>
          <w:ilvl w:val="0"/>
          <w:numId w:val="10"/>
        </w:numPr>
        <w:spacing w:after="126"/>
        <w:ind w:right="121" w:hanging="358"/>
      </w:pPr>
      <w:r>
        <w:t xml:space="preserve">Monitor who attends your events and activities.  Do they reflect your local community?  If not, start asking yourselves why not. </w:t>
      </w:r>
    </w:p>
    <w:p w14:paraId="46D5C7C4" w14:textId="77777777" w:rsidR="002A468D" w:rsidRDefault="00557E5A">
      <w:pPr>
        <w:numPr>
          <w:ilvl w:val="0"/>
          <w:numId w:val="10"/>
        </w:numPr>
        <w:spacing w:after="126"/>
        <w:ind w:right="121" w:hanging="358"/>
      </w:pPr>
      <w:r>
        <w:t xml:space="preserve">Make sure that your publicity and literature reflects your equal opportunities policy and is welcoming to all groups in your community. </w:t>
      </w:r>
    </w:p>
    <w:p w14:paraId="125D8039" w14:textId="77777777" w:rsidR="002A468D" w:rsidRDefault="00557E5A">
      <w:pPr>
        <w:numPr>
          <w:ilvl w:val="0"/>
          <w:numId w:val="10"/>
        </w:numPr>
        <w:spacing w:after="114"/>
        <w:ind w:right="121" w:hanging="358"/>
      </w:pPr>
      <w:r>
        <w:t xml:space="preserve">Use local training opportunities to help your committee and members better to understand how discrimination occurs and how you can prevent it. </w:t>
      </w:r>
    </w:p>
    <w:p w14:paraId="280CD244" w14:textId="77777777" w:rsidR="002A468D" w:rsidRDefault="00557E5A">
      <w:pPr>
        <w:spacing w:after="9" w:line="259" w:lineRule="auto"/>
        <w:ind w:left="0" w:right="0" w:firstLine="0"/>
      </w:pPr>
      <w:r>
        <w:rPr>
          <w:b/>
          <w:sz w:val="24"/>
        </w:rPr>
        <w:lastRenderedPageBreak/>
        <w:t xml:space="preserve"> </w:t>
      </w:r>
    </w:p>
    <w:p w14:paraId="0EEB4017" w14:textId="77777777" w:rsidR="002A468D" w:rsidRDefault="00557E5A">
      <w:pPr>
        <w:spacing w:after="0" w:line="259" w:lineRule="auto"/>
        <w:ind w:left="0" w:right="0" w:firstLine="0"/>
      </w:pPr>
      <w:r>
        <w:rPr>
          <w:b/>
          <w:sz w:val="24"/>
        </w:rPr>
        <w:t xml:space="preserve"> </w:t>
      </w:r>
    </w:p>
    <w:p w14:paraId="72066D79" w14:textId="77777777" w:rsidR="002A468D" w:rsidRDefault="00557E5A">
      <w:pPr>
        <w:spacing w:after="56" w:line="259" w:lineRule="auto"/>
        <w:ind w:left="-29" w:right="0" w:firstLine="0"/>
      </w:pPr>
      <w:r>
        <w:rPr>
          <w:rFonts w:ascii="Calibri" w:eastAsia="Calibri" w:hAnsi="Calibri" w:cs="Calibri"/>
          <w:noProof/>
        </w:rPr>
        <mc:AlternateContent>
          <mc:Choice Requires="wpg">
            <w:drawing>
              <wp:inline distT="0" distB="0" distL="0" distR="0" wp14:anchorId="690E4404" wp14:editId="7DFCB7C7">
                <wp:extent cx="6517894" cy="6096"/>
                <wp:effectExtent l="0" t="0" r="0" b="0"/>
                <wp:docPr id="14420" name="Group 14420"/>
                <wp:cNvGraphicFramePr/>
                <a:graphic xmlns:a="http://schemas.openxmlformats.org/drawingml/2006/main">
                  <a:graphicData uri="http://schemas.microsoft.com/office/word/2010/wordprocessingGroup">
                    <wpg:wgp>
                      <wpg:cNvGrpSpPr/>
                      <wpg:grpSpPr>
                        <a:xfrm>
                          <a:off x="0" y="0"/>
                          <a:ext cx="6517894" cy="6096"/>
                          <a:chOff x="0" y="0"/>
                          <a:chExt cx="6517894" cy="6096"/>
                        </a:xfrm>
                      </wpg:grpSpPr>
                      <wps:wsp>
                        <wps:cNvPr id="15502" name="Shape 15502"/>
                        <wps:cNvSpPr/>
                        <wps:spPr>
                          <a:xfrm>
                            <a:off x="0" y="0"/>
                            <a:ext cx="6517894" cy="9144"/>
                          </a:xfrm>
                          <a:custGeom>
                            <a:avLst/>
                            <a:gdLst/>
                            <a:ahLst/>
                            <a:cxnLst/>
                            <a:rect l="0" t="0" r="0" b="0"/>
                            <a:pathLst>
                              <a:path w="6517894" h="9144">
                                <a:moveTo>
                                  <a:pt x="0" y="0"/>
                                </a:moveTo>
                                <a:lnTo>
                                  <a:pt x="6517894" y="0"/>
                                </a:lnTo>
                                <a:lnTo>
                                  <a:pt x="65178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C47CCB" id="Group 14420" o:spid="_x0000_s1026" style="width:513.2pt;height:.5pt;mso-position-horizontal-relative:char;mso-position-vertical-relative:line" coordsize="651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">
                <v:shape id="Shape 15502" o:spid="_x0000_s1027" style="position:absolute;width:65178;height:91;visibility:visible;mso-wrap-style:square;v-text-anchor:top" coordsize="65178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" path="m,l6517894,r,9144l,9144,,e" fillcolor="black" stroked="f" strokeweight="0">
                  <v:stroke miterlimit="83231f" joinstyle="miter"/>
                  <v:path arrowok="t" textboxrect="0,0,6517894,9144"/>
                </v:shape>
                <w10:anchorlock/>
              </v:group>
            </w:pict>
          </mc:Fallback>
        </mc:AlternateContent>
      </w:r>
    </w:p>
    <w:p w14:paraId="7BA2A0DB" w14:textId="77777777" w:rsidR="002A468D" w:rsidRDefault="00557E5A">
      <w:pPr>
        <w:spacing w:after="6" w:line="259" w:lineRule="auto"/>
        <w:ind w:left="0" w:right="0" w:firstLine="0"/>
      </w:pPr>
      <w:r>
        <w:rPr>
          <w:b/>
          <w:sz w:val="24"/>
        </w:rPr>
        <w:t xml:space="preserve"> </w:t>
      </w:r>
    </w:p>
    <w:p w14:paraId="5FAC19AA" w14:textId="77777777" w:rsidR="008A5917" w:rsidRDefault="008A5917">
      <w:pPr>
        <w:spacing w:after="0" w:line="259" w:lineRule="auto"/>
        <w:ind w:left="0" w:right="0" w:firstLine="0"/>
        <w:rPr>
          <w:b/>
          <w:sz w:val="24"/>
        </w:rPr>
      </w:pPr>
    </w:p>
    <w:p w14:paraId="42C4BCDB" w14:textId="77777777" w:rsidR="008A5917" w:rsidRDefault="008A5917">
      <w:pPr>
        <w:spacing w:after="0" w:line="259" w:lineRule="auto"/>
        <w:ind w:left="0" w:right="0" w:firstLine="0"/>
        <w:rPr>
          <w:b/>
          <w:sz w:val="24"/>
        </w:rPr>
      </w:pPr>
    </w:p>
    <w:p w14:paraId="6682D6F8" w14:textId="77777777" w:rsidR="008A5917" w:rsidRDefault="008A5917" w:rsidP="008A5917">
      <w:pPr>
        <w:spacing w:after="0" w:line="259" w:lineRule="auto"/>
        <w:ind w:left="946" w:right="0" w:firstLine="0"/>
      </w:pPr>
      <w:r>
        <w:t>This Policy was adopted by Ferndale Community Tenants Group August 2017</w:t>
      </w:r>
    </w:p>
    <w:p w14:paraId="447DC2FB" w14:textId="77777777" w:rsidR="008A5917" w:rsidRDefault="008A5917" w:rsidP="008A5917">
      <w:pPr>
        <w:spacing w:after="0" w:line="259" w:lineRule="auto"/>
        <w:ind w:left="946" w:right="0" w:firstLine="0"/>
      </w:pPr>
    </w:p>
    <w:p w14:paraId="27ADFDB0" w14:textId="77777777" w:rsidR="008A5917" w:rsidRDefault="008A5917" w:rsidP="008A5917">
      <w:pPr>
        <w:spacing w:after="0" w:line="259" w:lineRule="auto"/>
        <w:ind w:left="946" w:right="0" w:firstLine="0"/>
      </w:pPr>
      <w:r>
        <w:t>Signed Steve Medlin Chair.</w:t>
      </w:r>
    </w:p>
    <w:p w14:paraId="58EA0EFF" w14:textId="77777777" w:rsidR="008A5917" w:rsidRDefault="008A5917" w:rsidP="008A5917">
      <w:pPr>
        <w:spacing w:after="0" w:line="259" w:lineRule="auto"/>
        <w:ind w:left="946" w:right="0" w:firstLine="0"/>
      </w:pPr>
    </w:p>
    <w:p w14:paraId="264E201C" w14:textId="4DB460FE" w:rsidR="008A5917" w:rsidRPr="008A5917" w:rsidRDefault="008A5917" w:rsidP="008A5917">
      <w:pPr>
        <w:spacing w:after="0" w:line="259" w:lineRule="auto"/>
        <w:ind w:left="946" w:right="0" w:firstLine="0"/>
        <w:rPr>
          <w:b/>
        </w:rPr>
      </w:pPr>
      <w:r w:rsidRPr="008A5917">
        <w:rPr>
          <w:b/>
        </w:rPr>
        <w:t xml:space="preserve">Policy Review date </w:t>
      </w:r>
      <w:r w:rsidR="00CD1CD6">
        <w:rPr>
          <w:b/>
        </w:rPr>
        <w:t>October 20</w:t>
      </w:r>
      <w:r w:rsidR="009E6114">
        <w:rPr>
          <w:b/>
        </w:rPr>
        <w:t>21</w:t>
      </w:r>
    </w:p>
    <w:p w14:paraId="539F18F1" w14:textId="77777777" w:rsidR="008A5917" w:rsidRDefault="008A5917">
      <w:pPr>
        <w:spacing w:after="0" w:line="259" w:lineRule="auto"/>
        <w:ind w:left="0" w:right="0" w:firstLine="0"/>
        <w:rPr>
          <w:b/>
          <w:sz w:val="24"/>
        </w:rPr>
      </w:pPr>
    </w:p>
    <w:p w14:paraId="6A69AEAC" w14:textId="77777777" w:rsidR="008A5917" w:rsidRDefault="008A5917">
      <w:pPr>
        <w:spacing w:after="0" w:line="259" w:lineRule="auto"/>
        <w:ind w:left="0" w:right="0" w:firstLine="0"/>
        <w:rPr>
          <w:b/>
          <w:sz w:val="24"/>
        </w:rPr>
      </w:pPr>
      <w:bookmarkStart w:id="0" w:name="_GoBack"/>
      <w:bookmarkEnd w:id="0"/>
    </w:p>
    <w:p w14:paraId="2901F2F6" w14:textId="7FB1FDE3" w:rsidR="002A468D" w:rsidRPr="008A5917" w:rsidRDefault="002A468D">
      <w:pPr>
        <w:spacing w:after="0" w:line="259" w:lineRule="auto"/>
        <w:ind w:left="0" w:right="0" w:firstLine="0"/>
        <w:rPr>
          <w:b/>
          <w:sz w:val="24"/>
        </w:rPr>
      </w:pPr>
    </w:p>
    <w:p w14:paraId="4AD29584" w14:textId="77777777" w:rsidR="002A468D" w:rsidRDefault="00557E5A">
      <w:pPr>
        <w:pStyle w:val="Heading1"/>
        <w:tabs>
          <w:tab w:val="center" w:pos="1965"/>
        </w:tabs>
        <w:ind w:left="-15" w:firstLine="0"/>
      </w:pPr>
      <w:r>
        <w:t xml:space="preserve">7. </w:t>
      </w:r>
      <w:r>
        <w:tab/>
        <w:t>Further Information</w:t>
      </w:r>
      <w:r>
        <w:rPr>
          <w:b w:val="0"/>
        </w:rPr>
        <w:t xml:space="preserve"> </w:t>
      </w:r>
    </w:p>
    <w:p w14:paraId="0BBED41B" w14:textId="77777777" w:rsidR="002A468D" w:rsidRDefault="00557E5A">
      <w:pPr>
        <w:spacing w:after="5" w:line="259" w:lineRule="auto"/>
        <w:ind w:left="0" w:right="0" w:firstLine="0"/>
      </w:pPr>
      <w:r>
        <w:t xml:space="preserve"> </w:t>
      </w:r>
    </w:p>
    <w:p w14:paraId="32DBB98B" w14:textId="77777777" w:rsidR="002A468D" w:rsidRDefault="00557E5A">
      <w:pPr>
        <w:ind w:left="-5" w:right="121"/>
      </w:pPr>
      <w:r>
        <w:t xml:space="preserve">Community Matters staff will gladly advise on the anything covered in this technical guidance note and on the development of your own Equal Opportunities Policy.  You may also be able to get advice and help from your local Racial Equality Council or Federation of Community Organisations, Council for Voluntary Service, Rural Community Council, or from your local authority.  You may also want to consider engaging a trainer or consultant who </w:t>
      </w:r>
    </w:p>
    <w:p w14:paraId="3269EA01" w14:textId="77777777" w:rsidR="002A468D" w:rsidRDefault="002A468D">
      <w:pPr>
        <w:sectPr w:rsidR="002A468D">
          <w:headerReference w:type="even" r:id="rId10"/>
          <w:headerReference w:type="default" r:id="rId11"/>
          <w:footerReference w:type="even" r:id="rId12"/>
          <w:footerReference w:type="default" r:id="rId13"/>
          <w:headerReference w:type="first" r:id="rId14"/>
          <w:footerReference w:type="first" r:id="rId15"/>
          <w:pgSz w:w="11906" w:h="16838"/>
          <w:pgMar w:top="1468" w:right="727" w:bottom="565" w:left="852" w:header="720" w:footer="720" w:gutter="0"/>
          <w:cols w:space="720"/>
          <w:titlePg/>
        </w:sectPr>
      </w:pPr>
    </w:p>
    <w:p w14:paraId="24430068" w14:textId="77777777" w:rsidR="002A468D" w:rsidRDefault="00557E5A">
      <w:pPr>
        <w:ind w:left="-5" w:right="121"/>
      </w:pPr>
      <w:r>
        <w:t xml:space="preserve">specialises in work in this field.  </w:t>
      </w:r>
    </w:p>
    <w:p w14:paraId="397359AB" w14:textId="77777777" w:rsidR="002A468D" w:rsidRDefault="00557E5A">
      <w:pPr>
        <w:spacing w:after="14" w:line="259" w:lineRule="auto"/>
        <w:ind w:left="0" w:right="0" w:firstLine="0"/>
      </w:pPr>
      <w:r>
        <w:rPr>
          <w:b/>
        </w:rPr>
        <w:t xml:space="preserve"> </w:t>
      </w:r>
    </w:p>
    <w:p w14:paraId="1943BE54" w14:textId="77777777" w:rsidR="002A468D" w:rsidRDefault="00557E5A">
      <w:pPr>
        <w:tabs>
          <w:tab w:val="center" w:pos="1784"/>
        </w:tabs>
        <w:spacing w:line="265" w:lineRule="auto"/>
        <w:ind w:left="-15" w:right="0" w:firstLine="0"/>
      </w:pPr>
      <w:r>
        <w:rPr>
          <w:b/>
          <w:i/>
        </w:rPr>
        <w:t xml:space="preserve">7.1 </w:t>
      </w:r>
      <w:r>
        <w:rPr>
          <w:b/>
          <w:i/>
        </w:rPr>
        <w:tab/>
        <w:t>Useful Addresses</w:t>
      </w:r>
      <w:r>
        <w:rPr>
          <w:i/>
        </w:rPr>
        <w:t xml:space="preserve"> </w:t>
      </w:r>
    </w:p>
    <w:p w14:paraId="56E961C0" w14:textId="77777777" w:rsidR="002A468D" w:rsidRDefault="00557E5A">
      <w:pPr>
        <w:spacing w:after="3" w:line="259" w:lineRule="auto"/>
        <w:ind w:left="0" w:right="0" w:firstLine="0"/>
      </w:pPr>
      <w:r>
        <w:rPr>
          <w:b/>
        </w:rPr>
        <w:t xml:space="preserve"> </w:t>
      </w:r>
    </w:p>
    <w:p w14:paraId="2C45B683" w14:textId="73FD7759" w:rsidR="002A468D" w:rsidRDefault="002A468D">
      <w:pPr>
        <w:spacing w:after="0" w:line="259" w:lineRule="auto"/>
        <w:ind w:left="0" w:right="0" w:firstLine="0"/>
      </w:pPr>
    </w:p>
    <w:p w14:paraId="09778979" w14:textId="77777777" w:rsidR="002A468D" w:rsidRDefault="00557E5A">
      <w:pPr>
        <w:pStyle w:val="Heading1"/>
        <w:ind w:left="-5"/>
      </w:pPr>
      <w:r>
        <w:t xml:space="preserve">Equality and Human Rights Commission </w:t>
      </w:r>
    </w:p>
    <w:p w14:paraId="49E1ABD1" w14:textId="77777777" w:rsidR="002A468D" w:rsidRDefault="00557E5A">
      <w:pPr>
        <w:ind w:left="-5" w:right="121"/>
      </w:pPr>
      <w:r>
        <w:t xml:space="preserve">Helpline (England): 0845 604 6610 </w:t>
      </w:r>
    </w:p>
    <w:p w14:paraId="718947FD" w14:textId="77777777" w:rsidR="002A468D" w:rsidRDefault="00557E5A">
      <w:pPr>
        <w:spacing w:after="6" w:line="255" w:lineRule="auto"/>
        <w:ind w:left="-5" w:right="0"/>
      </w:pPr>
      <w:r>
        <w:t xml:space="preserve">E-mail: </w:t>
      </w:r>
      <w:r>
        <w:rPr>
          <w:i/>
          <w:color w:val="0000FF"/>
          <w:u w:val="single" w:color="0000FF"/>
        </w:rPr>
        <w:t>info@equalityhumanrights.com</w:t>
      </w:r>
      <w:r>
        <w:t xml:space="preserve">  </w:t>
      </w:r>
    </w:p>
    <w:p w14:paraId="3A9BB7A9" w14:textId="77777777" w:rsidR="002A468D" w:rsidRDefault="00557E5A">
      <w:pPr>
        <w:spacing w:after="0" w:line="259" w:lineRule="auto"/>
        <w:ind w:left="0" w:right="0" w:firstLine="0"/>
      </w:pPr>
      <w:r>
        <w:t xml:space="preserve"> </w:t>
      </w:r>
    </w:p>
    <w:p w14:paraId="02E1A6E4" w14:textId="77777777" w:rsidR="002A468D" w:rsidRDefault="00557E5A">
      <w:pPr>
        <w:ind w:left="-5" w:right="121"/>
      </w:pPr>
      <w:r>
        <w:t xml:space="preserve">Helpline (Wales): 0845 604 8810 </w:t>
      </w:r>
    </w:p>
    <w:p w14:paraId="25CC19CC" w14:textId="77777777" w:rsidR="002A468D" w:rsidRDefault="00557E5A">
      <w:pPr>
        <w:spacing w:after="6" w:line="255" w:lineRule="auto"/>
        <w:ind w:left="-5" w:right="0"/>
      </w:pPr>
      <w:r>
        <w:t xml:space="preserve">E-mail: </w:t>
      </w:r>
      <w:r>
        <w:rPr>
          <w:i/>
          <w:color w:val="0000FF"/>
          <w:u w:val="single" w:color="0000FF"/>
        </w:rPr>
        <w:t>wales@equalityhumanrights.com</w:t>
      </w:r>
      <w:r>
        <w:rPr>
          <w:i/>
        </w:rPr>
        <w:t xml:space="preserve">  </w:t>
      </w:r>
    </w:p>
    <w:p w14:paraId="22067DF5" w14:textId="77777777" w:rsidR="002A468D" w:rsidRDefault="00557E5A">
      <w:pPr>
        <w:spacing w:after="0" w:line="259" w:lineRule="auto"/>
        <w:ind w:left="0" w:right="0" w:firstLine="0"/>
      </w:pPr>
      <w:r>
        <w:rPr>
          <w:i/>
        </w:rPr>
        <w:t xml:space="preserve"> </w:t>
      </w:r>
    </w:p>
    <w:p w14:paraId="6E1AD81F" w14:textId="77777777" w:rsidR="002A468D" w:rsidRDefault="00557E5A">
      <w:pPr>
        <w:ind w:left="-5" w:right="121"/>
      </w:pPr>
      <w:r>
        <w:t xml:space="preserve">Helpline (Scotland): 0845 604 5510 E-mail: </w:t>
      </w:r>
      <w:r>
        <w:rPr>
          <w:i/>
          <w:color w:val="0000FF"/>
          <w:u w:val="single" w:color="0000FF"/>
        </w:rPr>
        <w:t>scotland@equalityhumanrights.com</w:t>
      </w:r>
      <w:r>
        <w:rPr>
          <w:i/>
        </w:rPr>
        <w:t xml:space="preserve"> </w:t>
      </w:r>
    </w:p>
    <w:p w14:paraId="16E21F57" w14:textId="1DF15D5C" w:rsidR="002A468D" w:rsidRDefault="00557E5A">
      <w:pPr>
        <w:spacing w:after="0" w:line="259" w:lineRule="auto"/>
        <w:ind w:left="0" w:right="0" w:firstLine="0"/>
        <w:rPr>
          <w:b/>
        </w:rPr>
      </w:pPr>
      <w:r>
        <w:rPr>
          <w:b/>
        </w:rPr>
        <w:t xml:space="preserve"> </w:t>
      </w:r>
    </w:p>
    <w:p w14:paraId="4F976584" w14:textId="671B7EBC" w:rsidR="008A5917" w:rsidRDefault="008A5917">
      <w:pPr>
        <w:spacing w:after="0" w:line="259" w:lineRule="auto"/>
        <w:ind w:left="0" w:right="0" w:firstLine="0"/>
      </w:pPr>
    </w:p>
    <w:p w14:paraId="24D9CF23" w14:textId="77777777" w:rsidR="008A5917" w:rsidRDefault="008A5917">
      <w:pPr>
        <w:spacing w:after="0" w:line="259" w:lineRule="auto"/>
        <w:ind w:left="0" w:right="0" w:firstLine="0"/>
      </w:pPr>
    </w:p>
    <w:p w14:paraId="7BD90CAA" w14:textId="77777777" w:rsidR="002A468D" w:rsidRDefault="002A468D">
      <w:pPr>
        <w:sectPr w:rsidR="002A468D">
          <w:type w:val="continuous"/>
          <w:pgSz w:w="11906" w:h="16838"/>
          <w:pgMar w:top="1440" w:right="1062" w:bottom="1440" w:left="852" w:header="720" w:footer="720" w:gutter="0"/>
          <w:cols w:num="2" w:space="701"/>
        </w:sectPr>
      </w:pPr>
    </w:p>
    <w:p w14:paraId="50C7E193" w14:textId="77777777" w:rsidR="002A468D" w:rsidRDefault="00557E5A">
      <w:pPr>
        <w:spacing w:after="0" w:line="259" w:lineRule="auto"/>
        <w:ind w:left="0" w:right="0" w:firstLine="0"/>
      </w:pPr>
      <w:r>
        <w:rPr>
          <w:b/>
        </w:rPr>
        <w:lastRenderedPageBreak/>
        <w:t xml:space="preserve"> </w:t>
      </w:r>
    </w:p>
    <w:p w14:paraId="1F259C25" w14:textId="77777777" w:rsidR="002A468D" w:rsidRDefault="00557E5A">
      <w:pPr>
        <w:pStyle w:val="Heading1"/>
        <w:ind w:left="-5"/>
      </w:pPr>
      <w:r>
        <w:t xml:space="preserve">BIS (Department for Business, Innovation and Skills) </w:t>
      </w:r>
    </w:p>
    <w:p w14:paraId="00E405D2" w14:textId="77777777" w:rsidR="002A468D" w:rsidRDefault="00557E5A">
      <w:pPr>
        <w:ind w:left="-5" w:right="121"/>
      </w:pPr>
      <w:r>
        <w:t xml:space="preserve">1 Victoria Street </w:t>
      </w:r>
    </w:p>
    <w:p w14:paraId="46BFFC9D" w14:textId="77777777" w:rsidR="002A468D" w:rsidRDefault="00557E5A">
      <w:pPr>
        <w:ind w:left="-5" w:right="121"/>
      </w:pPr>
      <w:r>
        <w:t xml:space="preserve">London </w:t>
      </w:r>
    </w:p>
    <w:p w14:paraId="4E4AFD22" w14:textId="77777777" w:rsidR="002A468D" w:rsidRDefault="00557E5A">
      <w:pPr>
        <w:ind w:left="-5" w:right="121"/>
      </w:pPr>
      <w:r>
        <w:t xml:space="preserve">SW1H 0ET </w:t>
      </w:r>
    </w:p>
    <w:p w14:paraId="2DDDEE73" w14:textId="77777777" w:rsidR="002A468D" w:rsidRDefault="00557E5A">
      <w:pPr>
        <w:ind w:left="-5" w:right="121"/>
      </w:pPr>
      <w:r>
        <w:t xml:space="preserve">Tel: 020 7215 5000 </w:t>
      </w:r>
    </w:p>
    <w:p w14:paraId="3611773D" w14:textId="77777777" w:rsidR="002A468D" w:rsidRDefault="00557E5A">
      <w:pPr>
        <w:spacing w:after="6" w:line="255" w:lineRule="auto"/>
        <w:ind w:left="-5" w:right="0"/>
      </w:pPr>
      <w:r>
        <w:t xml:space="preserve">E-mail: </w:t>
      </w:r>
      <w:r>
        <w:rPr>
          <w:i/>
          <w:color w:val="0000FF"/>
          <w:u w:val="single" w:color="0000FF"/>
        </w:rPr>
        <w:t>enquiries@bis.gsi.gov.uk</w:t>
      </w:r>
      <w:r>
        <w:t xml:space="preserve">  </w:t>
      </w:r>
    </w:p>
    <w:p w14:paraId="5718213F" w14:textId="77777777" w:rsidR="002A468D" w:rsidRDefault="00557E5A">
      <w:pPr>
        <w:spacing w:after="6" w:line="255" w:lineRule="auto"/>
        <w:ind w:left="-5" w:right="0"/>
      </w:pPr>
      <w:r>
        <w:t xml:space="preserve">Website: </w:t>
      </w:r>
      <w:hyperlink r:id="rId16">
        <w:r>
          <w:rPr>
            <w:i/>
            <w:color w:val="0000FF"/>
            <w:u w:val="single" w:color="0000FF"/>
          </w:rPr>
          <w:t>www.bis.gov.uk</w:t>
        </w:r>
      </w:hyperlink>
      <w:hyperlink r:id="rId17">
        <w:r>
          <w:t xml:space="preserve"> </w:t>
        </w:r>
      </w:hyperlink>
      <w:r>
        <w:t xml:space="preserve"> </w:t>
      </w:r>
    </w:p>
    <w:p w14:paraId="53C04FAB" w14:textId="77777777" w:rsidR="002A468D" w:rsidRDefault="00557E5A">
      <w:pPr>
        <w:spacing w:after="5" w:line="259" w:lineRule="auto"/>
        <w:ind w:left="0" w:right="0" w:firstLine="0"/>
      </w:pPr>
      <w:r>
        <w:rPr>
          <w:b/>
        </w:rPr>
        <w:t xml:space="preserve"> </w:t>
      </w:r>
    </w:p>
    <w:p w14:paraId="13BD2E89" w14:textId="77777777" w:rsidR="002A468D" w:rsidRDefault="00557E5A">
      <w:pPr>
        <w:spacing w:after="5" w:line="259" w:lineRule="auto"/>
        <w:ind w:left="0" w:right="0" w:firstLine="0"/>
      </w:pPr>
      <w:r>
        <w:rPr>
          <w:b/>
        </w:rPr>
        <w:t xml:space="preserve"> </w:t>
      </w:r>
    </w:p>
    <w:p w14:paraId="5BAF0852" w14:textId="77777777" w:rsidR="002A468D" w:rsidRDefault="00557E5A">
      <w:pPr>
        <w:pStyle w:val="Heading1"/>
        <w:ind w:left="-5"/>
      </w:pPr>
      <w:r>
        <w:t xml:space="preserve">Government Equality Office </w:t>
      </w:r>
    </w:p>
    <w:p w14:paraId="64DF27B9" w14:textId="77777777" w:rsidR="002A468D" w:rsidRDefault="00557E5A">
      <w:pPr>
        <w:ind w:left="-5" w:right="121"/>
      </w:pPr>
      <w:r>
        <w:t>9</w:t>
      </w:r>
      <w:r>
        <w:rPr>
          <w:vertAlign w:val="superscript"/>
        </w:rPr>
        <w:t>th</w:t>
      </w:r>
      <w:r>
        <w:t xml:space="preserve"> Floor </w:t>
      </w:r>
    </w:p>
    <w:p w14:paraId="6003E0A9" w14:textId="77777777" w:rsidR="002A468D" w:rsidRDefault="00557E5A">
      <w:pPr>
        <w:ind w:left="-5" w:right="121"/>
      </w:pPr>
      <w:r>
        <w:t xml:space="preserve">Eland House </w:t>
      </w:r>
    </w:p>
    <w:p w14:paraId="0FCEA849" w14:textId="77777777" w:rsidR="002A468D" w:rsidRDefault="00557E5A">
      <w:pPr>
        <w:ind w:left="-5" w:right="121"/>
      </w:pPr>
      <w:proofErr w:type="spellStart"/>
      <w:r>
        <w:t>Bressenden</w:t>
      </w:r>
      <w:proofErr w:type="spellEnd"/>
      <w:r>
        <w:t xml:space="preserve"> Place </w:t>
      </w:r>
    </w:p>
    <w:p w14:paraId="061AB9C9" w14:textId="77777777" w:rsidR="002A468D" w:rsidRDefault="00557E5A">
      <w:pPr>
        <w:ind w:left="-5" w:right="121"/>
      </w:pPr>
      <w:r>
        <w:t xml:space="preserve">London  </w:t>
      </w:r>
    </w:p>
    <w:p w14:paraId="4A560F83" w14:textId="77777777" w:rsidR="002A468D" w:rsidRDefault="00557E5A">
      <w:pPr>
        <w:ind w:left="-5" w:right="121"/>
      </w:pPr>
      <w:r>
        <w:t xml:space="preserve">SW1E 5DU </w:t>
      </w:r>
    </w:p>
    <w:p w14:paraId="629DF6F8" w14:textId="77777777" w:rsidR="002A468D" w:rsidRDefault="00557E5A">
      <w:pPr>
        <w:ind w:left="-5" w:right="121"/>
      </w:pPr>
      <w:r>
        <w:t xml:space="preserve">Tel: 0303 444 0000 </w:t>
      </w:r>
    </w:p>
    <w:p w14:paraId="611874E3" w14:textId="77777777" w:rsidR="002A468D" w:rsidRDefault="00557E5A">
      <w:pPr>
        <w:spacing w:after="6" w:line="255" w:lineRule="auto"/>
        <w:ind w:left="-5" w:right="0"/>
      </w:pPr>
      <w:r>
        <w:t xml:space="preserve">E-mail: </w:t>
      </w:r>
      <w:r>
        <w:rPr>
          <w:i/>
          <w:color w:val="0000FF"/>
          <w:u w:val="single" w:color="0000FF"/>
        </w:rPr>
        <w:t>enquiries@geo.gsi.gov.uk</w:t>
      </w:r>
      <w:r>
        <w:t xml:space="preserve">  </w:t>
      </w:r>
    </w:p>
    <w:p w14:paraId="02491EC8" w14:textId="77777777" w:rsidR="002A468D" w:rsidRDefault="00557E5A">
      <w:pPr>
        <w:spacing w:after="6" w:line="255" w:lineRule="auto"/>
        <w:ind w:left="-5" w:right="0"/>
      </w:pPr>
      <w:r>
        <w:t xml:space="preserve">Website: </w:t>
      </w:r>
      <w:hyperlink r:id="rId18">
        <w:r>
          <w:rPr>
            <w:i/>
            <w:color w:val="0000FF"/>
            <w:u w:val="single" w:color="0000FF"/>
          </w:rPr>
          <w:t>www.equalities.gov.uk</w:t>
        </w:r>
      </w:hyperlink>
      <w:hyperlink r:id="rId19">
        <w:r>
          <w:t xml:space="preserve"> </w:t>
        </w:r>
      </w:hyperlink>
      <w:r>
        <w:t xml:space="preserve"> </w:t>
      </w:r>
    </w:p>
    <w:p w14:paraId="4A2E8ADD" w14:textId="77777777" w:rsidR="002A468D" w:rsidRDefault="00557E5A">
      <w:pPr>
        <w:spacing w:after="5" w:line="259" w:lineRule="auto"/>
        <w:ind w:left="0" w:right="0" w:firstLine="0"/>
      </w:pPr>
      <w:r>
        <w:t xml:space="preserve"> </w:t>
      </w:r>
    </w:p>
    <w:p w14:paraId="76922091" w14:textId="77777777" w:rsidR="002A468D" w:rsidRDefault="00557E5A">
      <w:pPr>
        <w:pStyle w:val="Heading1"/>
        <w:ind w:left="-5"/>
      </w:pPr>
      <w:r>
        <w:t xml:space="preserve">Institute of Race Relations  </w:t>
      </w:r>
    </w:p>
    <w:p w14:paraId="5EF85B2D" w14:textId="77777777" w:rsidR="002A468D" w:rsidRDefault="00557E5A">
      <w:pPr>
        <w:ind w:left="-5" w:right="121"/>
      </w:pPr>
      <w:r>
        <w:t xml:space="preserve">2-6 </w:t>
      </w:r>
      <w:proofErr w:type="spellStart"/>
      <w:r>
        <w:t>Leeke</w:t>
      </w:r>
      <w:proofErr w:type="spellEnd"/>
      <w:r>
        <w:t xml:space="preserve"> Street  </w:t>
      </w:r>
    </w:p>
    <w:p w14:paraId="78CEBAF7" w14:textId="77777777" w:rsidR="002A468D" w:rsidRDefault="00557E5A">
      <w:pPr>
        <w:ind w:left="-5" w:right="121"/>
      </w:pPr>
      <w:r>
        <w:t xml:space="preserve">London  </w:t>
      </w:r>
    </w:p>
    <w:p w14:paraId="2DE78BF8" w14:textId="77777777" w:rsidR="002A468D" w:rsidRDefault="00557E5A">
      <w:pPr>
        <w:ind w:left="-5" w:right="121"/>
      </w:pPr>
      <w:r>
        <w:t xml:space="preserve">WC1X 9HS  </w:t>
      </w:r>
    </w:p>
    <w:p w14:paraId="26F174D9" w14:textId="77777777" w:rsidR="002A468D" w:rsidRDefault="00557E5A">
      <w:pPr>
        <w:ind w:left="-5" w:right="121"/>
      </w:pPr>
      <w:r>
        <w:t xml:space="preserve">Tel: 020 7837 0041 </w:t>
      </w:r>
    </w:p>
    <w:p w14:paraId="181C74D0" w14:textId="77777777" w:rsidR="002A468D" w:rsidRDefault="00557E5A">
      <w:pPr>
        <w:ind w:left="-5" w:right="121"/>
      </w:pPr>
      <w:r>
        <w:t xml:space="preserve">Fax: 020 7278 0623 </w:t>
      </w:r>
    </w:p>
    <w:p w14:paraId="16BA0A16" w14:textId="77777777" w:rsidR="002A468D" w:rsidRDefault="00557E5A">
      <w:pPr>
        <w:spacing w:after="6" w:line="255" w:lineRule="auto"/>
        <w:ind w:left="-5" w:right="0"/>
      </w:pPr>
      <w:r>
        <w:t xml:space="preserve">E-mail: </w:t>
      </w:r>
      <w:r>
        <w:rPr>
          <w:i/>
          <w:color w:val="0000FF"/>
          <w:u w:val="single" w:color="0000FF"/>
        </w:rPr>
        <w:t>info@irr.org.uk</w:t>
      </w:r>
      <w:r>
        <w:rPr>
          <w:i/>
          <w:color w:val="0000FF"/>
        </w:rPr>
        <w:t xml:space="preserve"> </w:t>
      </w:r>
    </w:p>
    <w:p w14:paraId="7A219C25" w14:textId="77777777" w:rsidR="002A468D" w:rsidRDefault="00557E5A">
      <w:pPr>
        <w:spacing w:after="6" w:line="255" w:lineRule="auto"/>
        <w:ind w:left="-5" w:right="0"/>
      </w:pPr>
      <w:r>
        <w:t xml:space="preserve">Website: </w:t>
      </w:r>
      <w:hyperlink r:id="rId20">
        <w:r>
          <w:rPr>
            <w:i/>
            <w:color w:val="0000FF"/>
            <w:u w:val="single" w:color="0000FF"/>
          </w:rPr>
          <w:t>www.irr.org.uk</w:t>
        </w:r>
      </w:hyperlink>
      <w:hyperlink r:id="rId21">
        <w:r>
          <w:rPr>
            <w:i/>
          </w:rPr>
          <w:t xml:space="preserve"> </w:t>
        </w:r>
      </w:hyperlink>
      <w:r>
        <w:t xml:space="preserve"> </w:t>
      </w:r>
    </w:p>
    <w:p w14:paraId="76703372" w14:textId="77777777" w:rsidR="002A468D" w:rsidRDefault="00557E5A">
      <w:pPr>
        <w:spacing w:after="5" w:line="259" w:lineRule="auto"/>
        <w:ind w:left="0" w:right="0" w:firstLine="0"/>
      </w:pPr>
      <w:r>
        <w:t xml:space="preserve"> </w:t>
      </w:r>
    </w:p>
    <w:p w14:paraId="49728DEE" w14:textId="77777777" w:rsidR="002A468D" w:rsidRDefault="00557E5A">
      <w:pPr>
        <w:pStyle w:val="Heading1"/>
        <w:ind w:left="-5"/>
      </w:pPr>
      <w:r>
        <w:t xml:space="preserve">RADAR, Royal Association for Disability &amp; Rehabilitation </w:t>
      </w:r>
    </w:p>
    <w:p w14:paraId="4ABBC47E" w14:textId="77777777" w:rsidR="002A468D" w:rsidRDefault="00557E5A">
      <w:pPr>
        <w:ind w:left="-5" w:right="1819"/>
      </w:pPr>
      <w:r>
        <w:t xml:space="preserve">12 City Forum 250 City Road </w:t>
      </w:r>
    </w:p>
    <w:p w14:paraId="206DF83B" w14:textId="77777777" w:rsidR="002A468D" w:rsidRDefault="00557E5A">
      <w:pPr>
        <w:ind w:left="-5" w:right="121"/>
      </w:pPr>
      <w:r>
        <w:t xml:space="preserve">London  </w:t>
      </w:r>
    </w:p>
    <w:p w14:paraId="35D8BCD6" w14:textId="77777777" w:rsidR="002A468D" w:rsidRDefault="00557E5A">
      <w:pPr>
        <w:ind w:left="-5" w:right="121"/>
      </w:pPr>
      <w:r>
        <w:t xml:space="preserve">EC1V 8AF  </w:t>
      </w:r>
    </w:p>
    <w:p w14:paraId="56D12992" w14:textId="77777777" w:rsidR="002A468D" w:rsidRDefault="00557E5A">
      <w:pPr>
        <w:ind w:left="-5" w:right="121"/>
      </w:pPr>
      <w:r>
        <w:t xml:space="preserve">Tel: 020 7250 3222  </w:t>
      </w:r>
    </w:p>
    <w:p w14:paraId="313498FC" w14:textId="77777777" w:rsidR="002A468D" w:rsidRDefault="00557E5A">
      <w:pPr>
        <w:ind w:left="-5" w:right="121"/>
      </w:pPr>
      <w:r>
        <w:t xml:space="preserve">Fax: 020 7250 0212 </w:t>
      </w:r>
    </w:p>
    <w:p w14:paraId="49DDD84F" w14:textId="77777777" w:rsidR="002A468D" w:rsidRDefault="00557E5A">
      <w:pPr>
        <w:spacing w:after="6" w:line="255" w:lineRule="auto"/>
        <w:ind w:left="-5" w:right="0"/>
      </w:pPr>
      <w:r>
        <w:t xml:space="preserve">E-mail: </w:t>
      </w:r>
      <w:r>
        <w:rPr>
          <w:i/>
          <w:color w:val="0000FF"/>
          <w:u w:val="single" w:color="0000FF"/>
        </w:rPr>
        <w:t>radar@radar.org.uk</w:t>
      </w:r>
      <w:r>
        <w:rPr>
          <w:i/>
        </w:rPr>
        <w:t xml:space="preserve">  </w:t>
      </w:r>
    </w:p>
    <w:p w14:paraId="5EC02397" w14:textId="77777777" w:rsidR="002A468D" w:rsidRDefault="00557E5A">
      <w:pPr>
        <w:spacing w:after="6" w:line="255" w:lineRule="auto"/>
        <w:ind w:left="-5" w:right="0"/>
      </w:pPr>
      <w:r>
        <w:t xml:space="preserve">Website: </w:t>
      </w:r>
      <w:hyperlink r:id="rId22">
        <w:r>
          <w:rPr>
            <w:i/>
            <w:color w:val="0000FF"/>
            <w:u w:val="single" w:color="0000FF"/>
          </w:rPr>
          <w:t>www.radar.org.uk</w:t>
        </w:r>
      </w:hyperlink>
      <w:hyperlink r:id="rId23">
        <w:r>
          <w:t xml:space="preserve"> </w:t>
        </w:r>
      </w:hyperlink>
      <w:r>
        <w:t xml:space="preserve"> </w:t>
      </w:r>
      <w:r>
        <w:rPr>
          <w:b/>
        </w:rPr>
        <w:t xml:space="preserve">Runnymede Trust </w:t>
      </w:r>
    </w:p>
    <w:p w14:paraId="0C225058" w14:textId="77777777" w:rsidR="002A468D" w:rsidRDefault="00557E5A">
      <w:pPr>
        <w:ind w:left="-5" w:right="121"/>
      </w:pPr>
      <w:r>
        <w:t xml:space="preserve">7 Plough Yard </w:t>
      </w:r>
    </w:p>
    <w:p w14:paraId="1B70F672" w14:textId="77777777" w:rsidR="002A468D" w:rsidRDefault="00557E5A">
      <w:pPr>
        <w:ind w:left="-5" w:right="121"/>
      </w:pPr>
      <w:r>
        <w:t xml:space="preserve">Shoreditch </w:t>
      </w:r>
    </w:p>
    <w:p w14:paraId="57AB28E9" w14:textId="77777777" w:rsidR="002A468D" w:rsidRDefault="00557E5A">
      <w:pPr>
        <w:ind w:left="-5" w:right="121"/>
      </w:pPr>
      <w:r>
        <w:t xml:space="preserve">London  </w:t>
      </w:r>
    </w:p>
    <w:p w14:paraId="5C4D6702" w14:textId="77777777" w:rsidR="002A468D" w:rsidRDefault="00557E5A">
      <w:pPr>
        <w:ind w:left="-5" w:right="121"/>
      </w:pPr>
      <w:r>
        <w:t xml:space="preserve">EC2A 3LP  </w:t>
      </w:r>
    </w:p>
    <w:p w14:paraId="207594F1" w14:textId="77777777" w:rsidR="002A468D" w:rsidRDefault="00557E5A">
      <w:pPr>
        <w:ind w:left="-5" w:right="121"/>
      </w:pPr>
      <w:r>
        <w:t xml:space="preserve">Tel: 020 7377 9222  </w:t>
      </w:r>
    </w:p>
    <w:p w14:paraId="59DF9387" w14:textId="77777777" w:rsidR="002A468D" w:rsidRDefault="00557E5A">
      <w:pPr>
        <w:spacing w:after="6" w:line="255" w:lineRule="auto"/>
        <w:ind w:left="-5" w:right="0"/>
      </w:pPr>
      <w:r>
        <w:t xml:space="preserve">E-mail: </w:t>
      </w:r>
      <w:r>
        <w:rPr>
          <w:i/>
          <w:color w:val="0000FF"/>
          <w:u w:val="single" w:color="0000FF"/>
        </w:rPr>
        <w:t>info@runnymedetrust.org</w:t>
      </w:r>
      <w:r>
        <w:rPr>
          <w:i/>
        </w:rPr>
        <w:t xml:space="preserve">  </w:t>
      </w:r>
    </w:p>
    <w:p w14:paraId="712B81CC" w14:textId="77777777" w:rsidR="002A468D" w:rsidRDefault="00557E5A">
      <w:pPr>
        <w:spacing w:after="6" w:line="255" w:lineRule="auto"/>
        <w:ind w:left="-5" w:right="0"/>
      </w:pPr>
      <w:r>
        <w:t>Website:</w:t>
      </w:r>
      <w:hyperlink r:id="rId24">
        <w:r>
          <w:t xml:space="preserve"> </w:t>
        </w:r>
      </w:hyperlink>
      <w:hyperlink r:id="rId25">
        <w:r>
          <w:rPr>
            <w:i/>
            <w:color w:val="0000FF"/>
            <w:u w:val="single" w:color="0000FF"/>
          </w:rPr>
          <w:t>www.runnymedetrust.org</w:t>
        </w:r>
      </w:hyperlink>
      <w:hyperlink r:id="rId26">
        <w:r>
          <w:t xml:space="preserve"> </w:t>
        </w:r>
      </w:hyperlink>
      <w:r>
        <w:t xml:space="preserve"> </w:t>
      </w:r>
    </w:p>
    <w:p w14:paraId="2D1F748F" w14:textId="77777777" w:rsidR="002A468D" w:rsidRDefault="00557E5A">
      <w:pPr>
        <w:spacing w:after="3" w:line="259" w:lineRule="auto"/>
        <w:ind w:left="0" w:right="0" w:firstLine="0"/>
      </w:pPr>
      <w:r>
        <w:rPr>
          <w:b/>
        </w:rPr>
        <w:t xml:space="preserve"> </w:t>
      </w:r>
    </w:p>
    <w:p w14:paraId="2AC758C2" w14:textId="77777777" w:rsidR="002A468D" w:rsidRDefault="00557E5A">
      <w:pPr>
        <w:pStyle w:val="Heading1"/>
        <w:ind w:left="-5"/>
      </w:pPr>
      <w:r>
        <w:t xml:space="preserve">Equality and Diversity Forum  </w:t>
      </w:r>
    </w:p>
    <w:p w14:paraId="3CA4D6E7" w14:textId="77777777" w:rsidR="002A468D" w:rsidRDefault="00557E5A">
      <w:pPr>
        <w:ind w:left="-5" w:right="121"/>
      </w:pPr>
      <w:r>
        <w:t xml:space="preserve">Tavis House </w:t>
      </w:r>
    </w:p>
    <w:p w14:paraId="1AD54040" w14:textId="77777777" w:rsidR="002A468D" w:rsidRDefault="00557E5A">
      <w:pPr>
        <w:ind w:left="-5" w:right="121"/>
      </w:pPr>
      <w:r>
        <w:t xml:space="preserve">1-6 Tavistock Square </w:t>
      </w:r>
    </w:p>
    <w:p w14:paraId="020E930C" w14:textId="77777777" w:rsidR="002A468D" w:rsidRDefault="00557E5A">
      <w:pPr>
        <w:ind w:left="-5" w:right="121"/>
      </w:pPr>
      <w:r>
        <w:t xml:space="preserve">London  </w:t>
      </w:r>
    </w:p>
    <w:p w14:paraId="042BE4E4" w14:textId="77777777" w:rsidR="002A468D" w:rsidRDefault="00557E5A">
      <w:pPr>
        <w:ind w:left="-5" w:right="121"/>
      </w:pPr>
      <w:r>
        <w:t xml:space="preserve">WC1H 9NA </w:t>
      </w:r>
    </w:p>
    <w:p w14:paraId="22F8B4C8" w14:textId="77777777" w:rsidR="002A468D" w:rsidRDefault="00557E5A">
      <w:pPr>
        <w:ind w:left="-5" w:right="121"/>
      </w:pPr>
      <w:r>
        <w:t xml:space="preserve">Tel: 020 3033 1454 </w:t>
      </w:r>
    </w:p>
    <w:p w14:paraId="3A3C1EBC" w14:textId="77777777" w:rsidR="002A468D" w:rsidRDefault="00557E5A">
      <w:pPr>
        <w:spacing w:after="6" w:line="255" w:lineRule="auto"/>
        <w:ind w:left="-5" w:right="0"/>
      </w:pPr>
      <w:r>
        <w:t>E-mail:</w:t>
      </w:r>
      <w:r>
        <w:rPr>
          <w:i/>
        </w:rPr>
        <w:t xml:space="preserve"> </w:t>
      </w:r>
      <w:r>
        <w:rPr>
          <w:i/>
          <w:color w:val="0000FF"/>
          <w:u w:val="single" w:color="0000FF"/>
        </w:rPr>
        <w:t>info@edf.org.uk</w:t>
      </w:r>
      <w:r>
        <w:rPr>
          <w:i/>
        </w:rPr>
        <w:t xml:space="preserve">  </w:t>
      </w:r>
    </w:p>
    <w:p w14:paraId="2F73E4D5" w14:textId="77777777" w:rsidR="002A468D" w:rsidRDefault="00557E5A">
      <w:pPr>
        <w:spacing w:after="6" w:line="255" w:lineRule="auto"/>
        <w:ind w:left="-5" w:right="0"/>
      </w:pPr>
      <w:r>
        <w:t xml:space="preserve">Website: </w:t>
      </w:r>
      <w:hyperlink r:id="rId27">
        <w:r>
          <w:rPr>
            <w:i/>
            <w:color w:val="0000FF"/>
            <w:u w:val="single" w:color="0000FF"/>
          </w:rPr>
          <w:t>www.edf.org.uk</w:t>
        </w:r>
      </w:hyperlink>
      <w:hyperlink r:id="rId28">
        <w:r>
          <w:rPr>
            <w:i/>
          </w:rPr>
          <w:t xml:space="preserve"> </w:t>
        </w:r>
      </w:hyperlink>
      <w:r>
        <w:rPr>
          <w:i/>
        </w:rPr>
        <w:t xml:space="preserve"> </w:t>
      </w:r>
    </w:p>
    <w:p w14:paraId="0C1E88F6" w14:textId="77777777" w:rsidR="002A468D" w:rsidRDefault="00557E5A">
      <w:pPr>
        <w:spacing w:after="3" w:line="259" w:lineRule="auto"/>
        <w:ind w:left="0" w:right="0" w:firstLine="0"/>
      </w:pPr>
      <w:r>
        <w:rPr>
          <w:i/>
        </w:rPr>
        <w:t xml:space="preserve"> </w:t>
      </w:r>
    </w:p>
    <w:p w14:paraId="0A790715" w14:textId="77777777" w:rsidR="002A468D" w:rsidRDefault="00557E5A">
      <w:pPr>
        <w:pStyle w:val="Heading1"/>
        <w:ind w:left="-5"/>
      </w:pPr>
      <w:proofErr w:type="spellStart"/>
      <w:r>
        <w:t>LawWorks</w:t>
      </w:r>
      <w:proofErr w:type="spellEnd"/>
      <w:r>
        <w:t xml:space="preserve">  </w:t>
      </w:r>
    </w:p>
    <w:p w14:paraId="60116F91" w14:textId="77777777" w:rsidR="002A468D" w:rsidRDefault="00557E5A">
      <w:pPr>
        <w:ind w:left="-5" w:right="121"/>
      </w:pPr>
      <w:r>
        <w:t xml:space="preserve">National Pro Bono Centre </w:t>
      </w:r>
    </w:p>
    <w:p w14:paraId="17F1FDB2" w14:textId="77777777" w:rsidR="002A468D" w:rsidRDefault="00557E5A">
      <w:pPr>
        <w:ind w:left="-5" w:right="121"/>
      </w:pPr>
      <w:r>
        <w:t xml:space="preserve">48 Chancery Lane </w:t>
      </w:r>
    </w:p>
    <w:p w14:paraId="399E5E58" w14:textId="77777777" w:rsidR="002A468D" w:rsidRDefault="00557E5A">
      <w:pPr>
        <w:ind w:left="-5" w:right="121"/>
      </w:pPr>
      <w:r>
        <w:t xml:space="preserve">London </w:t>
      </w:r>
    </w:p>
    <w:p w14:paraId="0B963727" w14:textId="77777777" w:rsidR="002A468D" w:rsidRDefault="00557E5A">
      <w:pPr>
        <w:ind w:left="-5" w:right="121"/>
      </w:pPr>
      <w:r>
        <w:t xml:space="preserve">WC2A 1JF </w:t>
      </w:r>
    </w:p>
    <w:p w14:paraId="1CCE9D33" w14:textId="77777777" w:rsidR="002A468D" w:rsidRDefault="00557E5A">
      <w:pPr>
        <w:ind w:left="-5" w:right="121"/>
      </w:pPr>
      <w:r>
        <w:t xml:space="preserve">Tel: 020 7092 3940 </w:t>
      </w:r>
    </w:p>
    <w:p w14:paraId="3D7172B0" w14:textId="77777777" w:rsidR="002A468D" w:rsidRDefault="00557E5A">
      <w:pPr>
        <w:ind w:left="-5" w:right="121"/>
      </w:pPr>
      <w:r>
        <w:t xml:space="preserve">Fax: 020 7242 3407 </w:t>
      </w:r>
    </w:p>
    <w:p w14:paraId="44499684" w14:textId="77777777" w:rsidR="002A468D" w:rsidRDefault="00557E5A">
      <w:pPr>
        <w:spacing w:after="6" w:line="255" w:lineRule="auto"/>
        <w:ind w:left="-5" w:right="0"/>
      </w:pPr>
      <w:r>
        <w:t xml:space="preserve">E-mail: </w:t>
      </w:r>
      <w:r>
        <w:rPr>
          <w:i/>
          <w:color w:val="0000FF"/>
          <w:u w:val="single" w:color="0000FF"/>
        </w:rPr>
        <w:t>enquiries@lawworks.org.uk</w:t>
      </w:r>
      <w:r>
        <w:t xml:space="preserve">  </w:t>
      </w:r>
    </w:p>
    <w:p w14:paraId="562011DB" w14:textId="77777777" w:rsidR="002A468D" w:rsidRDefault="00557E5A">
      <w:pPr>
        <w:spacing w:after="6" w:line="255" w:lineRule="auto"/>
        <w:ind w:left="-5" w:right="0"/>
      </w:pPr>
      <w:r>
        <w:t xml:space="preserve">Website: </w:t>
      </w:r>
      <w:hyperlink r:id="rId29">
        <w:r>
          <w:rPr>
            <w:i/>
            <w:color w:val="0000FF"/>
            <w:u w:val="single" w:color="0000FF"/>
          </w:rPr>
          <w:t>www.lawworks.org.uk</w:t>
        </w:r>
      </w:hyperlink>
      <w:hyperlink r:id="rId30">
        <w:r>
          <w:rPr>
            <w:i/>
          </w:rPr>
          <w:t xml:space="preserve"> </w:t>
        </w:r>
      </w:hyperlink>
      <w:r>
        <w:rPr>
          <w:i/>
        </w:rPr>
        <w:t xml:space="preserve"> </w:t>
      </w:r>
    </w:p>
    <w:p w14:paraId="2759D879" w14:textId="77777777" w:rsidR="002A468D" w:rsidRDefault="00557E5A">
      <w:pPr>
        <w:spacing w:after="3" w:line="259" w:lineRule="auto"/>
        <w:ind w:left="0" w:right="0" w:firstLine="0"/>
      </w:pPr>
      <w:r>
        <w:t xml:space="preserve"> </w:t>
      </w:r>
    </w:p>
    <w:p w14:paraId="3CD27299" w14:textId="77777777" w:rsidR="002A468D" w:rsidRDefault="00557E5A">
      <w:pPr>
        <w:spacing w:after="5" w:line="259" w:lineRule="auto"/>
        <w:ind w:left="0" w:right="0" w:firstLine="0"/>
      </w:pPr>
      <w:r>
        <w:t xml:space="preserve"> </w:t>
      </w:r>
    </w:p>
    <w:p w14:paraId="70832CD9" w14:textId="77777777" w:rsidR="002A468D" w:rsidRDefault="00557E5A">
      <w:pPr>
        <w:spacing w:after="0" w:line="259" w:lineRule="auto"/>
        <w:ind w:left="0" w:right="0" w:firstLine="0"/>
      </w:pPr>
      <w:r>
        <w:t xml:space="preserve"> </w:t>
      </w:r>
    </w:p>
    <w:p w14:paraId="735C75CB" w14:textId="77777777" w:rsidR="002A468D" w:rsidRDefault="002A468D">
      <w:pPr>
        <w:sectPr w:rsidR="002A468D">
          <w:headerReference w:type="even" r:id="rId31"/>
          <w:headerReference w:type="default" r:id="rId32"/>
          <w:footerReference w:type="even" r:id="rId33"/>
          <w:footerReference w:type="default" r:id="rId34"/>
          <w:headerReference w:type="first" r:id="rId35"/>
          <w:footerReference w:type="first" r:id="rId36"/>
          <w:pgSz w:w="11906" w:h="16838"/>
          <w:pgMar w:top="1440" w:right="1671" w:bottom="1440" w:left="852" w:header="285" w:footer="589" w:gutter="0"/>
          <w:cols w:num="2" w:space="720" w:equalWidth="0">
            <w:col w:w="3825" w:space="1543"/>
            <w:col w:w="4016"/>
          </w:cols>
        </w:sectPr>
      </w:pPr>
    </w:p>
    <w:p w14:paraId="1A243ABE" w14:textId="7AB10C95" w:rsidR="002A468D" w:rsidRDefault="00557E5A">
      <w:pPr>
        <w:spacing w:after="0" w:line="259" w:lineRule="auto"/>
        <w:ind w:left="946" w:right="0" w:firstLine="0"/>
        <w:rPr>
          <w:sz w:val="20"/>
        </w:rPr>
      </w:pPr>
      <w:r>
        <w:rPr>
          <w:sz w:val="20"/>
        </w:rPr>
        <w:t xml:space="preserve"> </w:t>
      </w:r>
    </w:p>
    <w:p w14:paraId="753CA457" w14:textId="3AC53E94" w:rsidR="00AC6D55" w:rsidRDefault="00AC6D55">
      <w:pPr>
        <w:spacing w:after="0" w:line="259" w:lineRule="auto"/>
        <w:ind w:left="946" w:right="0" w:firstLine="0"/>
      </w:pPr>
    </w:p>
    <w:sectPr w:rsidR="00AC6D55">
      <w:type w:val="continuous"/>
      <w:pgSz w:w="11906" w:h="16838"/>
      <w:pgMar w:top="1440" w:right="731" w:bottom="589" w:left="71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91C9D" w14:textId="77777777" w:rsidR="00C31128" w:rsidRDefault="00C31128">
      <w:pPr>
        <w:spacing w:after="0" w:line="240" w:lineRule="auto"/>
      </w:pPr>
      <w:r>
        <w:separator/>
      </w:r>
    </w:p>
  </w:endnote>
  <w:endnote w:type="continuationSeparator" w:id="0">
    <w:p w14:paraId="36E06CAF" w14:textId="77777777" w:rsidR="00C31128" w:rsidRDefault="00C31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86E2A" w14:textId="041F14F3" w:rsidR="002A468D" w:rsidRDefault="00557E5A">
    <w:pPr>
      <w:tabs>
        <w:tab w:val="center" w:pos="5102"/>
        <w:tab w:val="right" w:pos="10327"/>
      </w:tabs>
      <w:spacing w:after="0" w:line="259" w:lineRule="auto"/>
      <w:ind w:left="0" w:right="0" w:firstLine="0"/>
    </w:pPr>
    <w:r>
      <w:rPr>
        <w:rFonts w:ascii="Calibri" w:eastAsia="Calibri" w:hAnsi="Calibri" w:cs="Calibri"/>
        <w:noProof/>
      </w:rPr>
      <mc:AlternateContent>
        <mc:Choice Requires="wpg">
          <w:drawing>
            <wp:anchor distT="0" distB="0" distL="114300" distR="114300" simplePos="0" relativeHeight="251670016" behindDoc="0" locked="0" layoutInCell="1" allowOverlap="1" wp14:anchorId="5780E906" wp14:editId="07786B8B">
              <wp:simplePos x="0" y="0"/>
              <wp:positionH relativeFrom="page">
                <wp:posOffset>522732</wp:posOffset>
              </wp:positionH>
              <wp:positionV relativeFrom="page">
                <wp:posOffset>10145268</wp:posOffset>
              </wp:positionV>
              <wp:extent cx="6517894" cy="6096"/>
              <wp:effectExtent l="0" t="0" r="0" b="0"/>
              <wp:wrapSquare wrapText="bothSides"/>
              <wp:docPr id="14987" name="Group 14987"/>
              <wp:cNvGraphicFramePr/>
              <a:graphic xmlns:a="http://schemas.openxmlformats.org/drawingml/2006/main">
                <a:graphicData uri="http://schemas.microsoft.com/office/word/2010/wordprocessingGroup">
                  <wpg:wgp>
                    <wpg:cNvGrpSpPr/>
                    <wpg:grpSpPr>
                      <a:xfrm>
                        <a:off x="0" y="0"/>
                        <a:ext cx="6517894" cy="6096"/>
                        <a:chOff x="0" y="0"/>
                        <a:chExt cx="6517894" cy="6096"/>
                      </a:xfrm>
                    </wpg:grpSpPr>
                    <wps:wsp>
                      <wps:cNvPr id="15516" name="Shape 15516"/>
                      <wps:cNvSpPr/>
                      <wps:spPr>
                        <a:xfrm>
                          <a:off x="0" y="0"/>
                          <a:ext cx="6517894" cy="9144"/>
                        </a:xfrm>
                        <a:custGeom>
                          <a:avLst/>
                          <a:gdLst/>
                          <a:ahLst/>
                          <a:cxnLst/>
                          <a:rect l="0" t="0" r="0" b="0"/>
                          <a:pathLst>
                            <a:path w="6517894" h="9144">
                              <a:moveTo>
                                <a:pt x="0" y="0"/>
                              </a:moveTo>
                              <a:lnTo>
                                <a:pt x="6517894" y="0"/>
                              </a:lnTo>
                              <a:lnTo>
                                <a:pt x="651789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w:pict>
            <v:group w14:anchorId="420F11C1" id="Group 14987" o:spid="_x0000_s1026" style="position:absolute;margin-left:41.15pt;margin-top:798.85pt;width:513.2pt;height:.5pt;z-index:251670016;mso-position-horizontal-relative:page;mso-position-vertical-relative:page" coordsize="651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">
              <v:shape id="Shape 15516" o:spid="_x0000_s1027" style="position:absolute;width:65178;height:91;visibility:visible;mso-wrap-style:square;v-text-anchor:top" coordsize="65178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" path="m,l6517894,r,9144l,9144,,e" fillcolor="#c00000" stroked="f" strokeweight="0">
                <v:stroke miterlimit="83231f" joinstyle="miter"/>
                <v:path arrowok="t" textboxrect="0,0,6517894,9144"/>
              </v:shape>
              <w10:wrap type="square" anchorx="page" anchory="page"/>
            </v:group>
          </w:pict>
        </mc:Fallback>
      </mc:AlternateContent>
    </w:r>
    <w:r>
      <w:rPr>
        <w:sz w:val="20"/>
      </w:rPr>
      <w:t xml:space="preserve">Page </w:t>
    </w:r>
    <w:r>
      <w:fldChar w:fldCharType="begin"/>
    </w:r>
    <w:r>
      <w:instrText xml:space="preserve"> PAGE   \* MERGEFORMAT </w:instrText>
    </w:r>
    <w:r>
      <w:fldChar w:fldCharType="separate"/>
    </w:r>
    <w:r>
      <w:rPr>
        <w:sz w:val="20"/>
      </w:rPr>
      <w:t>2</w:t>
    </w:r>
    <w:r>
      <w:rPr>
        <w:sz w:val="20"/>
      </w:rPr>
      <w:fldChar w:fldCharType="end"/>
    </w:r>
    <w:r>
      <w:rPr>
        <w:sz w:val="20"/>
      </w:rPr>
      <w:t xml:space="preserve"> of </w:t>
    </w:r>
    <w:r w:rsidR="00FB6F1C">
      <w:rPr>
        <w:noProof/>
        <w:sz w:val="20"/>
      </w:rPr>
      <w:fldChar w:fldCharType="begin"/>
    </w:r>
    <w:r w:rsidR="00FB6F1C">
      <w:rPr>
        <w:noProof/>
        <w:sz w:val="20"/>
      </w:rPr>
      <w:instrText xml:space="preserve"> NUMPAGES   \* MERGEFORMAT </w:instrText>
    </w:r>
    <w:r w:rsidR="00FB6F1C">
      <w:rPr>
        <w:noProof/>
        <w:sz w:val="20"/>
      </w:rPr>
      <w:fldChar w:fldCharType="separate"/>
    </w:r>
    <w:r w:rsidR="009A19C8" w:rsidRPr="009A19C8">
      <w:rPr>
        <w:noProof/>
        <w:sz w:val="20"/>
      </w:rPr>
      <w:t>11</w:t>
    </w:r>
    <w:r w:rsidR="00FB6F1C">
      <w:rPr>
        <w:noProof/>
        <w:sz w:val="20"/>
      </w:rPr>
      <w:fldChar w:fldCharType="end"/>
    </w:r>
    <w:r>
      <w:rPr>
        <w:sz w:val="20"/>
      </w:rPr>
      <w:t xml:space="preserve"> </w:t>
    </w:r>
    <w:r>
      <w:rPr>
        <w:sz w:val="20"/>
      </w:rPr>
      <w:tab/>
      <w:t xml:space="preserve">© Community Matters </w:t>
    </w:r>
    <w:r>
      <w:rPr>
        <w:sz w:val="20"/>
      </w:rPr>
      <w:tab/>
      <w:t xml:space="preserve">September 2012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AFC51" w14:textId="2A7E61B7" w:rsidR="002A468D" w:rsidRDefault="00557E5A" w:rsidP="00AC6D55">
    <w:pPr>
      <w:tabs>
        <w:tab w:val="center" w:pos="5102"/>
        <w:tab w:val="right" w:pos="10327"/>
      </w:tabs>
      <w:spacing w:after="0" w:line="259" w:lineRule="auto"/>
      <w:ind w:left="0" w:right="0" w:firstLine="0"/>
      <w:jc w:val="right"/>
      <w:rPr>
        <w:sz w:val="20"/>
      </w:rPr>
    </w:pPr>
    <w:r>
      <w:rPr>
        <w:rFonts w:ascii="Calibri" w:eastAsia="Calibri" w:hAnsi="Calibri" w:cs="Calibri"/>
        <w:noProof/>
      </w:rPr>
      <mc:AlternateContent>
        <mc:Choice Requires="wpg">
          <w:drawing>
            <wp:anchor distT="0" distB="0" distL="114300" distR="114300" simplePos="0" relativeHeight="251672064" behindDoc="0" locked="0" layoutInCell="1" allowOverlap="1" wp14:anchorId="31C2573D" wp14:editId="07998B4B">
              <wp:simplePos x="0" y="0"/>
              <wp:positionH relativeFrom="page">
                <wp:posOffset>522732</wp:posOffset>
              </wp:positionH>
              <wp:positionV relativeFrom="page">
                <wp:posOffset>10145268</wp:posOffset>
              </wp:positionV>
              <wp:extent cx="6517894" cy="6096"/>
              <wp:effectExtent l="0" t="0" r="0" b="0"/>
              <wp:wrapSquare wrapText="bothSides"/>
              <wp:docPr id="14954" name="Group 14954"/>
              <wp:cNvGraphicFramePr/>
              <a:graphic xmlns:a="http://schemas.openxmlformats.org/drawingml/2006/main">
                <a:graphicData uri="http://schemas.microsoft.com/office/word/2010/wordprocessingGroup">
                  <wpg:wgp>
                    <wpg:cNvGrpSpPr/>
                    <wpg:grpSpPr>
                      <a:xfrm>
                        <a:off x="0" y="0"/>
                        <a:ext cx="6517894" cy="6096"/>
                        <a:chOff x="0" y="0"/>
                        <a:chExt cx="6517894" cy="6096"/>
                      </a:xfrm>
                    </wpg:grpSpPr>
                    <wps:wsp>
                      <wps:cNvPr id="15514" name="Shape 15514"/>
                      <wps:cNvSpPr/>
                      <wps:spPr>
                        <a:xfrm>
                          <a:off x="0" y="0"/>
                          <a:ext cx="6517894" cy="9144"/>
                        </a:xfrm>
                        <a:custGeom>
                          <a:avLst/>
                          <a:gdLst/>
                          <a:ahLst/>
                          <a:cxnLst/>
                          <a:rect l="0" t="0" r="0" b="0"/>
                          <a:pathLst>
                            <a:path w="6517894" h="9144">
                              <a:moveTo>
                                <a:pt x="0" y="0"/>
                              </a:moveTo>
                              <a:lnTo>
                                <a:pt x="6517894" y="0"/>
                              </a:lnTo>
                              <a:lnTo>
                                <a:pt x="651789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w:pict>
            <v:group w14:anchorId="4388582C" id="Group 14954" o:spid="_x0000_s1026" style="position:absolute;margin-left:41.15pt;margin-top:798.85pt;width:513.2pt;height:.5pt;z-index:251672064;mso-position-horizontal-relative:page;mso-position-vertical-relative:page" coordsize="651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">
              <v:shape id="Shape 15514" o:spid="_x0000_s1027" style="position:absolute;width:65178;height:91;visibility:visible;mso-wrap-style:square;v-text-anchor:top" coordsize="65178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" path="m,l6517894,r,9144l,9144,,e" fillcolor="#c00000" stroked="f" strokeweight="0">
                <v:stroke miterlimit="83231f" joinstyle="miter"/>
                <v:path arrowok="t" textboxrect="0,0,6517894,9144"/>
              </v:shape>
              <w10:wrap type="square" anchorx="page" anchory="page"/>
            </v:group>
          </w:pict>
        </mc:Fallback>
      </mc:AlternateContent>
    </w:r>
    <w:r>
      <w:rPr>
        <w:sz w:val="20"/>
      </w:rPr>
      <w:t xml:space="preserve"> </w:t>
    </w:r>
    <w:r w:rsidR="00AC6D55">
      <w:rPr>
        <w:sz w:val="20"/>
      </w:rPr>
      <w:t>August 2017</w:t>
    </w:r>
  </w:p>
  <w:p w14:paraId="4D77742F" w14:textId="77777777" w:rsidR="00AC6D55" w:rsidRDefault="00AC6D55" w:rsidP="00AC6D55">
    <w:pPr>
      <w:tabs>
        <w:tab w:val="center" w:pos="5102"/>
        <w:tab w:val="right" w:pos="10327"/>
      </w:tabs>
      <w:spacing w:after="0" w:line="259" w:lineRule="auto"/>
      <w:ind w:left="0" w:right="0"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80383" w14:textId="77777777" w:rsidR="002A468D" w:rsidRDefault="002A468D">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A91E5" w14:textId="77777777" w:rsidR="002A468D" w:rsidRDefault="00557E5A">
    <w:pPr>
      <w:tabs>
        <w:tab w:val="center" w:pos="684"/>
        <w:tab w:val="center" w:pos="5383"/>
        <w:tab w:val="center" w:pos="9650"/>
      </w:tabs>
      <w:spacing w:after="0" w:line="259" w:lineRule="auto"/>
      <w:ind w:left="0" w:right="-825" w:firstLine="0"/>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6FD0C620" wp14:editId="374D9CFB">
              <wp:simplePos x="0" y="0"/>
              <wp:positionH relativeFrom="page">
                <wp:posOffset>522732</wp:posOffset>
              </wp:positionH>
              <wp:positionV relativeFrom="page">
                <wp:posOffset>10145268</wp:posOffset>
              </wp:positionV>
              <wp:extent cx="6517894" cy="6096"/>
              <wp:effectExtent l="0" t="0" r="0" b="0"/>
              <wp:wrapSquare wrapText="bothSides"/>
              <wp:docPr id="15076" name="Group 15076"/>
              <wp:cNvGraphicFramePr/>
              <a:graphic xmlns:a="http://schemas.openxmlformats.org/drawingml/2006/main">
                <a:graphicData uri="http://schemas.microsoft.com/office/word/2010/wordprocessingGroup">
                  <wpg:wgp>
                    <wpg:cNvGrpSpPr/>
                    <wpg:grpSpPr>
                      <a:xfrm>
                        <a:off x="0" y="0"/>
                        <a:ext cx="6517894" cy="6096"/>
                        <a:chOff x="0" y="0"/>
                        <a:chExt cx="6517894" cy="6096"/>
                      </a:xfrm>
                    </wpg:grpSpPr>
                    <wps:wsp>
                      <wps:cNvPr id="15522" name="Shape 15522"/>
                      <wps:cNvSpPr/>
                      <wps:spPr>
                        <a:xfrm>
                          <a:off x="0" y="0"/>
                          <a:ext cx="6517894" cy="9144"/>
                        </a:xfrm>
                        <a:custGeom>
                          <a:avLst/>
                          <a:gdLst/>
                          <a:ahLst/>
                          <a:cxnLst/>
                          <a:rect l="0" t="0" r="0" b="0"/>
                          <a:pathLst>
                            <a:path w="6517894" h="9144">
                              <a:moveTo>
                                <a:pt x="0" y="0"/>
                              </a:moveTo>
                              <a:lnTo>
                                <a:pt x="6517894" y="0"/>
                              </a:lnTo>
                              <a:lnTo>
                                <a:pt x="651789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w:pict>
            <v:group w14:anchorId="3D1C69E9" id="Group 15076" o:spid="_x0000_s1026" style="position:absolute;margin-left:41.15pt;margin-top:798.85pt;width:513.2pt;height:.5pt;z-index:251665408;mso-position-horizontal-relative:page;mso-position-vertical-relative:page" coordsize="651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">
              <v:shape id="Shape 15522" o:spid="_x0000_s1027" style="position:absolute;width:65178;height:91;visibility:visible;mso-wrap-style:square;v-text-anchor:top" coordsize="65178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" path="m,l6517894,r,9144l,9144,,e" fillcolor="#c00000" stroked="f" strokeweight="0">
                <v:stroke miterlimit="83231f" joinstyle="miter"/>
                <v:path arrowok="t" textboxrect="0,0,6517894,9144"/>
              </v:shape>
              <w10:wrap type="square" anchorx="page" anchory="page"/>
            </v:group>
          </w:pict>
        </mc:Fallback>
      </mc:AlternateContent>
    </w:r>
    <w:r>
      <w:rPr>
        <w:rFonts w:ascii="Calibri" w:eastAsia="Calibri" w:hAnsi="Calibri" w:cs="Calibri"/>
      </w:rPr>
      <w:tab/>
    </w:r>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ab/>
      <w:t xml:space="preserve">© Community Matters </w:t>
    </w:r>
    <w:r>
      <w:rPr>
        <w:sz w:val="20"/>
      </w:rPr>
      <w:tab/>
      <w:t xml:space="preserve">September 2012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5AC4A" w14:textId="11A97859" w:rsidR="002A468D" w:rsidRDefault="00557E5A">
    <w:pPr>
      <w:tabs>
        <w:tab w:val="center" w:pos="684"/>
        <w:tab w:val="center" w:pos="5383"/>
        <w:tab w:val="center" w:pos="9650"/>
      </w:tabs>
      <w:spacing w:after="0" w:line="259" w:lineRule="auto"/>
      <w:ind w:left="0" w:right="-825" w:firstLine="0"/>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378C1DA1" wp14:editId="1559782A">
              <wp:simplePos x="0" y="0"/>
              <wp:positionH relativeFrom="page">
                <wp:posOffset>522732</wp:posOffset>
              </wp:positionH>
              <wp:positionV relativeFrom="page">
                <wp:posOffset>10145268</wp:posOffset>
              </wp:positionV>
              <wp:extent cx="6517894" cy="6096"/>
              <wp:effectExtent l="0" t="0" r="0" b="0"/>
              <wp:wrapSquare wrapText="bothSides"/>
              <wp:docPr id="15047" name="Group 15047"/>
              <wp:cNvGraphicFramePr/>
              <a:graphic xmlns:a="http://schemas.openxmlformats.org/drawingml/2006/main">
                <a:graphicData uri="http://schemas.microsoft.com/office/word/2010/wordprocessingGroup">
                  <wpg:wgp>
                    <wpg:cNvGrpSpPr/>
                    <wpg:grpSpPr>
                      <a:xfrm>
                        <a:off x="0" y="0"/>
                        <a:ext cx="6517894" cy="6096"/>
                        <a:chOff x="0" y="0"/>
                        <a:chExt cx="6517894" cy="6096"/>
                      </a:xfrm>
                    </wpg:grpSpPr>
                    <wps:wsp>
                      <wps:cNvPr id="15520" name="Shape 15520"/>
                      <wps:cNvSpPr/>
                      <wps:spPr>
                        <a:xfrm>
                          <a:off x="0" y="0"/>
                          <a:ext cx="6517894" cy="9144"/>
                        </a:xfrm>
                        <a:custGeom>
                          <a:avLst/>
                          <a:gdLst/>
                          <a:ahLst/>
                          <a:cxnLst/>
                          <a:rect l="0" t="0" r="0" b="0"/>
                          <a:pathLst>
                            <a:path w="6517894" h="9144">
                              <a:moveTo>
                                <a:pt x="0" y="0"/>
                              </a:moveTo>
                              <a:lnTo>
                                <a:pt x="6517894" y="0"/>
                              </a:lnTo>
                              <a:lnTo>
                                <a:pt x="651789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w:pict>
            <v:group w14:anchorId="1492DE70" id="Group 15047" o:spid="_x0000_s1026" style="position:absolute;margin-left:41.15pt;margin-top:798.85pt;width:513.2pt;height:.5pt;z-index:251666432;mso-position-horizontal-relative:page;mso-position-vertical-relative:page" coordsize="651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">
              <v:shape id="Shape 15520" o:spid="_x0000_s1027" style="position:absolute;width:65178;height:91;visibility:visible;mso-wrap-style:square;v-text-anchor:top" coordsize="65178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" path="m,l6517894,r,9144l,9144,,e" fillcolor="#c00000" stroked="f" strokeweight="0">
                <v:stroke miterlimit="83231f" joinstyle="miter"/>
                <v:path arrowok="t" textboxrect="0,0,6517894,9144"/>
              </v:shape>
              <w10:wrap type="square" anchorx="page" anchory="page"/>
            </v:group>
          </w:pict>
        </mc:Fallback>
      </mc:AlternateContent>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6FEC6" w14:textId="77777777" w:rsidR="002A468D" w:rsidRDefault="00557E5A">
    <w:pPr>
      <w:tabs>
        <w:tab w:val="center" w:pos="684"/>
        <w:tab w:val="center" w:pos="5383"/>
        <w:tab w:val="center" w:pos="9650"/>
      </w:tabs>
      <w:spacing w:after="0" w:line="259" w:lineRule="auto"/>
      <w:ind w:left="0" w:right="-825" w:firstLine="0"/>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7257BE07" wp14:editId="2B21F84C">
              <wp:simplePos x="0" y="0"/>
              <wp:positionH relativeFrom="page">
                <wp:posOffset>522732</wp:posOffset>
              </wp:positionH>
              <wp:positionV relativeFrom="page">
                <wp:posOffset>10145268</wp:posOffset>
              </wp:positionV>
              <wp:extent cx="6517894" cy="6096"/>
              <wp:effectExtent l="0" t="0" r="0" b="0"/>
              <wp:wrapSquare wrapText="bothSides"/>
              <wp:docPr id="15018" name="Group 15018"/>
              <wp:cNvGraphicFramePr/>
              <a:graphic xmlns:a="http://schemas.openxmlformats.org/drawingml/2006/main">
                <a:graphicData uri="http://schemas.microsoft.com/office/word/2010/wordprocessingGroup">
                  <wpg:wgp>
                    <wpg:cNvGrpSpPr/>
                    <wpg:grpSpPr>
                      <a:xfrm>
                        <a:off x="0" y="0"/>
                        <a:ext cx="6517894" cy="6096"/>
                        <a:chOff x="0" y="0"/>
                        <a:chExt cx="6517894" cy="6096"/>
                      </a:xfrm>
                    </wpg:grpSpPr>
                    <wps:wsp>
                      <wps:cNvPr id="15518" name="Shape 15518"/>
                      <wps:cNvSpPr/>
                      <wps:spPr>
                        <a:xfrm>
                          <a:off x="0" y="0"/>
                          <a:ext cx="6517894" cy="9144"/>
                        </a:xfrm>
                        <a:custGeom>
                          <a:avLst/>
                          <a:gdLst/>
                          <a:ahLst/>
                          <a:cxnLst/>
                          <a:rect l="0" t="0" r="0" b="0"/>
                          <a:pathLst>
                            <a:path w="6517894" h="9144">
                              <a:moveTo>
                                <a:pt x="0" y="0"/>
                              </a:moveTo>
                              <a:lnTo>
                                <a:pt x="6517894" y="0"/>
                              </a:lnTo>
                              <a:lnTo>
                                <a:pt x="651789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w:pict>
            <v:group w14:anchorId="7FFC9102" id="Group 15018" o:spid="_x0000_s1026" style="position:absolute;margin-left:41.15pt;margin-top:798.85pt;width:513.2pt;height:.5pt;z-index:251667456;mso-position-horizontal-relative:page;mso-position-vertical-relative:page" coordsize="651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">
              <v:shape id="Shape 15518" o:spid="_x0000_s1027" style="position:absolute;width:65178;height:91;visibility:visible;mso-wrap-style:square;v-text-anchor:top" coordsize="65178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" path="m,l6517894,r,9144l,9144,,e" fillcolor="#c00000" stroked="f" strokeweight="0">
                <v:stroke miterlimit="83231f" joinstyle="miter"/>
                <v:path arrowok="t" textboxrect="0,0,6517894,9144"/>
              </v:shape>
              <w10:wrap type="square" anchorx="page" anchory="page"/>
            </v:group>
          </w:pict>
        </mc:Fallback>
      </mc:AlternateContent>
    </w:r>
    <w:r>
      <w:rPr>
        <w:rFonts w:ascii="Calibri" w:eastAsia="Calibri" w:hAnsi="Calibri" w:cs="Calibri"/>
      </w:rPr>
      <w:tab/>
    </w:r>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ab/>
      <w:t xml:space="preserve">© Community Matters </w:t>
    </w:r>
    <w:r>
      <w:rPr>
        <w:sz w:val="20"/>
      </w:rPr>
      <w:tab/>
      <w:t xml:space="preserve">September 2012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61224" w14:textId="77777777" w:rsidR="00C31128" w:rsidRDefault="00C31128">
      <w:pPr>
        <w:spacing w:after="0" w:line="230" w:lineRule="auto"/>
        <w:ind w:left="0" w:right="122" w:firstLine="0"/>
        <w:jc w:val="both"/>
      </w:pPr>
      <w:r>
        <w:separator/>
      </w:r>
    </w:p>
  </w:footnote>
  <w:footnote w:type="continuationSeparator" w:id="0">
    <w:p w14:paraId="40DB4A81" w14:textId="77777777" w:rsidR="00C31128" w:rsidRDefault="00C31128">
      <w:pPr>
        <w:spacing w:after="0" w:line="230" w:lineRule="auto"/>
        <w:ind w:left="0" w:right="122" w:firstLine="0"/>
        <w:jc w:val="both"/>
      </w:pPr>
      <w:r>
        <w:continuationSeparator/>
      </w:r>
    </w:p>
  </w:footnote>
  <w:footnote w:id="1">
    <w:p w14:paraId="513F48DC" w14:textId="77777777" w:rsidR="002A468D" w:rsidRDefault="00557E5A">
      <w:pPr>
        <w:pStyle w:val="footnotedescription"/>
        <w:spacing w:line="230" w:lineRule="auto"/>
        <w:ind w:right="122"/>
        <w:jc w:val="both"/>
      </w:pPr>
      <w:r>
        <w:rPr>
          <w:rStyle w:val="footnotemark"/>
        </w:rPr>
        <w:footnoteRef/>
      </w:r>
      <w:r>
        <w:t xml:space="preserve"> There is a debate over the appropriate term for people who are disabled in some way. There is an argument that it is inappropriate to refer to “disabled people” as it implies they are a separate class. On the other hand, there are those who argue that the term “disabled people” is appropriate as it denotes those who are disabled </w:t>
      </w:r>
      <w:r>
        <w:rPr>
          <w:u w:val="single" w:color="000000"/>
        </w:rPr>
        <w:t>by society</w:t>
      </w:r>
      <w:r>
        <w:t xml:space="preserve"> because of a </w:t>
      </w:r>
      <w:proofErr w:type="gramStart"/>
      <w:r>
        <w:t>particular condition</w:t>
      </w:r>
      <w:proofErr w:type="gramEnd"/>
      <w:r>
        <w:t xml:space="preserve">. We have used the term “people with disabilities” in this technical guidance note. </w:t>
      </w:r>
      <w:r>
        <w:rPr>
          <w:sz w:val="16"/>
        </w:rPr>
        <w:t xml:space="preserve"> </w:t>
      </w:r>
    </w:p>
  </w:footnote>
  <w:footnote w:id="2">
    <w:p w14:paraId="03DB042E" w14:textId="77777777" w:rsidR="002A468D" w:rsidRDefault="00557E5A">
      <w:pPr>
        <w:pStyle w:val="footnotedescription"/>
        <w:spacing w:line="216" w:lineRule="auto"/>
        <w:ind w:right="155"/>
      </w:pPr>
      <w:r>
        <w:rPr>
          <w:rStyle w:val="footnotemark"/>
        </w:rPr>
        <w:footnoteRef/>
      </w:r>
      <w:r>
        <w:t xml:space="preserve"> This refers to the appropriate Clause of Community Matters‟ 2005 version of the model constitution for a community association, but most other constitutions have a similar power to suspend or withdraw membership from those who offend against the organisation's objects and policy.]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D8386" w14:textId="77777777" w:rsidR="002A468D" w:rsidRDefault="00557E5A">
    <w:pPr>
      <w:spacing w:after="0" w:line="259" w:lineRule="auto"/>
      <w:ind w:left="-852" w:right="11179"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3B69F15" wp14:editId="4001E2B0">
              <wp:simplePos x="0" y="0"/>
              <wp:positionH relativeFrom="page">
                <wp:posOffset>466725</wp:posOffset>
              </wp:positionH>
              <wp:positionV relativeFrom="page">
                <wp:posOffset>180975</wp:posOffset>
              </wp:positionV>
              <wp:extent cx="6648450" cy="685800"/>
              <wp:effectExtent l="0" t="0" r="0" b="0"/>
              <wp:wrapSquare wrapText="bothSides"/>
              <wp:docPr id="14960" name="Group 14960"/>
              <wp:cNvGraphicFramePr/>
              <a:graphic xmlns:a="http://schemas.openxmlformats.org/drawingml/2006/main">
                <a:graphicData uri="http://schemas.microsoft.com/office/word/2010/wordprocessingGroup">
                  <wpg:wgp>
                    <wpg:cNvGrpSpPr/>
                    <wpg:grpSpPr>
                      <a:xfrm>
                        <a:off x="0" y="0"/>
                        <a:ext cx="6648450" cy="685800"/>
                        <a:chOff x="0" y="0"/>
                        <a:chExt cx="6648450" cy="685800"/>
                      </a:xfrm>
                    </wpg:grpSpPr>
                    <wps:wsp>
                      <wps:cNvPr id="14964" name="Rectangle 14964"/>
                      <wps:cNvSpPr/>
                      <wps:spPr>
                        <a:xfrm>
                          <a:off x="74295" y="300079"/>
                          <a:ext cx="65640" cy="181742"/>
                        </a:xfrm>
                        <a:prstGeom prst="rect">
                          <a:avLst/>
                        </a:prstGeom>
                        <a:ln>
                          <a:noFill/>
                        </a:ln>
                      </wps:spPr>
                      <wps:txbx>
                        <w:txbxContent>
                          <w:p w14:paraId="0EE01CC9" w14:textId="77777777" w:rsidR="002A468D" w:rsidRDefault="00557E5A">
                            <w:pPr>
                              <w:spacing w:after="160" w:line="259" w:lineRule="auto"/>
                              <w:ind w:left="0" w:right="0" w:firstLine="0"/>
                            </w:pPr>
                            <w:r>
                              <w:t xml:space="preserve"> </w:t>
                            </w:r>
                          </w:p>
                        </w:txbxContent>
                      </wps:txbx>
                      <wps:bodyPr horzOverflow="overflow" vert="horz" lIns="0" tIns="0" rIns="0" bIns="0" rtlCol="0">
                        <a:noAutofit/>
                      </wps:bodyPr>
                    </wps:wsp>
                    <wps:wsp>
                      <wps:cNvPr id="14965" name="Rectangle 14965"/>
                      <wps:cNvSpPr/>
                      <wps:spPr>
                        <a:xfrm>
                          <a:off x="74295" y="487531"/>
                          <a:ext cx="65640" cy="181742"/>
                        </a:xfrm>
                        <a:prstGeom prst="rect">
                          <a:avLst/>
                        </a:prstGeom>
                        <a:ln>
                          <a:noFill/>
                        </a:ln>
                      </wps:spPr>
                      <wps:txbx>
                        <w:txbxContent>
                          <w:p w14:paraId="5BCC9C30" w14:textId="77777777" w:rsidR="002A468D" w:rsidRDefault="00557E5A">
                            <w:pPr>
                              <w:spacing w:after="160" w:line="259" w:lineRule="auto"/>
                              <w:ind w:left="0" w:right="0" w:firstLine="0"/>
                            </w:pPr>
                            <w:r>
                              <w:t xml:space="preserve"> </w:t>
                            </w:r>
                          </w:p>
                        </w:txbxContent>
                      </wps:txbx>
                      <wps:bodyPr horzOverflow="overflow" vert="horz" lIns="0" tIns="0" rIns="0" bIns="0" rtlCol="0">
                        <a:noAutofit/>
                      </wps:bodyPr>
                    </wps:wsp>
                    <wps:wsp>
                      <wps:cNvPr id="14968" name="Rectangle 14968"/>
                      <wps:cNvSpPr/>
                      <wps:spPr>
                        <a:xfrm>
                          <a:off x="2711450" y="487531"/>
                          <a:ext cx="65640" cy="181742"/>
                        </a:xfrm>
                        <a:prstGeom prst="rect">
                          <a:avLst/>
                        </a:prstGeom>
                        <a:ln>
                          <a:noFill/>
                        </a:ln>
                      </wps:spPr>
                      <wps:txbx>
                        <w:txbxContent>
                          <w:p w14:paraId="71B731C1" w14:textId="77777777" w:rsidR="002A468D" w:rsidRDefault="00557E5A">
                            <w:pPr>
                              <w:spacing w:after="160" w:line="259" w:lineRule="auto"/>
                              <w:ind w:left="0" w:right="0" w:firstLine="0"/>
                            </w:pPr>
                            <w:r>
                              <w:t xml:space="preserve"> </w:t>
                            </w:r>
                          </w:p>
                        </w:txbxContent>
                      </wps:txbx>
                      <wps:bodyPr horzOverflow="overflow" vert="horz" lIns="0" tIns="0" rIns="0" bIns="0" rtlCol="0">
                        <a:noAutofit/>
                      </wps:bodyPr>
                    </wps:wsp>
                    <wps:wsp>
                      <wps:cNvPr id="15506" name="Shape 15506"/>
                      <wps:cNvSpPr/>
                      <wps:spPr>
                        <a:xfrm>
                          <a:off x="0" y="0"/>
                          <a:ext cx="6648450" cy="685800"/>
                        </a:xfrm>
                        <a:custGeom>
                          <a:avLst/>
                          <a:gdLst/>
                          <a:ahLst/>
                          <a:cxnLst/>
                          <a:rect l="0" t="0" r="0" b="0"/>
                          <a:pathLst>
                            <a:path w="6648450" h="685800">
                              <a:moveTo>
                                <a:pt x="0" y="0"/>
                              </a:moveTo>
                              <a:lnTo>
                                <a:pt x="6648450" y="0"/>
                              </a:lnTo>
                              <a:lnTo>
                                <a:pt x="6648450" y="685800"/>
                              </a:lnTo>
                              <a:lnTo>
                                <a:pt x="0" y="685800"/>
                              </a:lnTo>
                              <a:lnTo>
                                <a:pt x="0" y="0"/>
                              </a:lnTo>
                            </a:path>
                          </a:pathLst>
                        </a:custGeom>
                        <a:ln w="0" cap="flat">
                          <a:miter lim="127000"/>
                        </a:ln>
                      </wps:spPr>
                      <wps:style>
                        <a:lnRef idx="0">
                          <a:srgbClr val="000000">
                            <a:alpha val="0"/>
                          </a:srgbClr>
                        </a:lnRef>
                        <a:fillRef idx="1">
                          <a:srgbClr val="A63D3D"/>
                        </a:fillRef>
                        <a:effectRef idx="0">
                          <a:scrgbClr r="0" g="0" b="0"/>
                        </a:effectRef>
                        <a:fontRef idx="none"/>
                      </wps:style>
                      <wps:bodyPr/>
                    </wps:wsp>
                    <wps:wsp>
                      <wps:cNvPr id="14962" name="Shape 14962"/>
                      <wps:cNvSpPr/>
                      <wps:spPr>
                        <a:xfrm>
                          <a:off x="0" y="0"/>
                          <a:ext cx="6648450" cy="685800"/>
                        </a:xfrm>
                        <a:custGeom>
                          <a:avLst/>
                          <a:gdLst/>
                          <a:ahLst/>
                          <a:cxnLst/>
                          <a:rect l="0" t="0" r="0" b="0"/>
                          <a:pathLst>
                            <a:path w="6648450" h="685800">
                              <a:moveTo>
                                <a:pt x="0" y="685800"/>
                              </a:moveTo>
                              <a:lnTo>
                                <a:pt x="6648450" y="685800"/>
                              </a:lnTo>
                              <a:lnTo>
                                <a:pt x="6648450" y="0"/>
                              </a:lnTo>
                              <a:lnTo>
                                <a:pt x="0" y="0"/>
                              </a:lnTo>
                              <a:close/>
                            </a:path>
                          </a:pathLst>
                        </a:custGeom>
                        <a:ln w="12700" cap="flat">
                          <a:miter lim="127000"/>
                        </a:ln>
                      </wps:spPr>
                      <wps:style>
                        <a:lnRef idx="1">
                          <a:srgbClr val="D8D8D8"/>
                        </a:lnRef>
                        <a:fillRef idx="0">
                          <a:srgbClr val="000000">
                            <a:alpha val="0"/>
                          </a:srgbClr>
                        </a:fillRef>
                        <a:effectRef idx="0">
                          <a:scrgbClr r="0" g="0" b="0"/>
                        </a:effectRef>
                        <a:fontRef idx="none"/>
                      </wps:style>
                      <wps:bodyPr/>
                    </wps:wsp>
                    <pic:pic xmlns:pic="http://schemas.openxmlformats.org/drawingml/2006/picture">
                      <pic:nvPicPr>
                        <pic:cNvPr id="14963" name="Picture 14963"/>
                        <pic:cNvPicPr/>
                      </pic:nvPicPr>
                      <pic:blipFill>
                        <a:blip r:embed="rId1"/>
                        <a:stretch>
                          <a:fillRect/>
                        </a:stretch>
                      </pic:blipFill>
                      <pic:spPr>
                        <a:xfrm>
                          <a:off x="5715" y="52197"/>
                          <a:ext cx="6637020" cy="582168"/>
                        </a:xfrm>
                        <a:prstGeom prst="rect">
                          <a:avLst/>
                        </a:prstGeom>
                      </pic:spPr>
                    </pic:pic>
                    <wps:wsp>
                      <wps:cNvPr id="14966" name="Rectangle 14966"/>
                      <wps:cNvSpPr/>
                      <wps:spPr>
                        <a:xfrm>
                          <a:off x="2056130" y="255350"/>
                          <a:ext cx="3494005" cy="296318"/>
                        </a:xfrm>
                        <a:prstGeom prst="rect">
                          <a:avLst/>
                        </a:prstGeom>
                        <a:ln>
                          <a:noFill/>
                        </a:ln>
                      </wps:spPr>
                      <wps:txbx>
                        <w:txbxContent>
                          <w:p w14:paraId="49BA2609" w14:textId="77777777" w:rsidR="002A468D" w:rsidRDefault="00557E5A">
                            <w:pPr>
                              <w:spacing w:after="160" w:line="259" w:lineRule="auto"/>
                              <w:ind w:left="0" w:right="0" w:firstLine="0"/>
                            </w:pPr>
                            <w:r>
                              <w:rPr>
                                <w:b/>
                                <w:color w:val="FFFFFF"/>
                                <w:sz w:val="36"/>
                              </w:rPr>
                              <w:t xml:space="preserve">Equal Opportunities </w:t>
                            </w:r>
                          </w:p>
                        </w:txbxContent>
                      </wps:txbx>
                      <wps:bodyPr horzOverflow="overflow" vert="horz" lIns="0" tIns="0" rIns="0" bIns="0" rtlCol="0">
                        <a:noAutofit/>
                      </wps:bodyPr>
                    </wps:wsp>
                    <wps:wsp>
                      <wps:cNvPr id="14967" name="Rectangle 14967"/>
                      <wps:cNvSpPr/>
                      <wps:spPr>
                        <a:xfrm>
                          <a:off x="4683760" y="261446"/>
                          <a:ext cx="103981" cy="296318"/>
                        </a:xfrm>
                        <a:prstGeom prst="rect">
                          <a:avLst/>
                        </a:prstGeom>
                        <a:ln>
                          <a:noFill/>
                        </a:ln>
                      </wps:spPr>
                      <wps:txbx>
                        <w:txbxContent>
                          <w:p w14:paraId="34779290" w14:textId="77777777" w:rsidR="002A468D" w:rsidRDefault="00557E5A">
                            <w:pPr>
                              <w:spacing w:after="160" w:line="259" w:lineRule="auto"/>
                              <w:ind w:left="0" w:right="0" w:firstLine="0"/>
                            </w:pPr>
                            <w:r>
                              <w:rPr>
                                <w:b/>
                                <w:color w:val="FFFFFF"/>
                                <w:sz w:val="36"/>
                              </w:rPr>
                              <w:t xml:space="preserve"> </w:t>
                            </w:r>
                          </w:p>
                        </w:txbxContent>
                      </wps:txbx>
                      <wps:bodyPr horzOverflow="overflow" vert="horz" lIns="0" tIns="0" rIns="0" bIns="0" rtlCol="0">
                        <a:noAutofit/>
                      </wps:bodyPr>
                    </wps:wsp>
                  </wpg:wgp>
                </a:graphicData>
              </a:graphic>
            </wp:anchor>
          </w:drawing>
        </mc:Choice>
        <mc:Fallback>
          <w:pict>
            <v:group w14:anchorId="73B69F15" id="Group 14960" o:spid="_x0000_s1026" style="position:absolute;left:0;text-align:left;margin-left:36.75pt;margin-top:14.25pt;width:523.5pt;height:54pt;z-index:251658240;mso-position-horizontal-relative:page;mso-position-vertical-relative:page" coordsize="66484,6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">
              <v:rect id="Rectangle 14964" o:spid="_x0000_s1027" style="position:absolute;left:742;top:3000;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" filled="f" stroked="f">
                <v:textbox inset="0,0,0,0">
                  <w:txbxContent>
                    <w:p w14:paraId="0EE01CC9" w14:textId="77777777" w:rsidR="002A468D" w:rsidRDefault="00557E5A">
                      <w:pPr>
                        <w:spacing w:after="160" w:line="259" w:lineRule="auto"/>
                        <w:ind w:left="0" w:right="0" w:firstLine="0"/>
                      </w:pPr>
                      <w:r>
                        <w:t xml:space="preserve"> </w:t>
                      </w:r>
                    </w:p>
                  </w:txbxContent>
                </v:textbox>
              </v:rect>
              <v:rect id="Rectangle 14965" o:spid="_x0000_s1028" style="position:absolute;left:742;top:4875;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" filled="f" stroked="f">
                <v:textbox inset="0,0,0,0">
                  <w:txbxContent>
                    <w:p w14:paraId="5BCC9C30" w14:textId="77777777" w:rsidR="002A468D" w:rsidRDefault="00557E5A">
                      <w:pPr>
                        <w:spacing w:after="160" w:line="259" w:lineRule="auto"/>
                        <w:ind w:left="0" w:right="0" w:firstLine="0"/>
                      </w:pPr>
                      <w:r>
                        <w:t xml:space="preserve"> </w:t>
                      </w:r>
                    </w:p>
                  </w:txbxContent>
                </v:textbox>
              </v:rect>
              <v:rect id="Rectangle 14968" o:spid="_x0000_s1029" style="position:absolute;left:27114;top:4875;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" filled="f" stroked="f">
                <v:textbox inset="0,0,0,0">
                  <w:txbxContent>
                    <w:p w14:paraId="71B731C1" w14:textId="77777777" w:rsidR="002A468D" w:rsidRDefault="00557E5A">
                      <w:pPr>
                        <w:spacing w:after="160" w:line="259" w:lineRule="auto"/>
                        <w:ind w:left="0" w:right="0" w:firstLine="0"/>
                      </w:pPr>
                      <w:r>
                        <w:t xml:space="preserve"> </w:t>
                      </w:r>
                    </w:p>
                  </w:txbxContent>
                </v:textbox>
              </v:rect>
              <v:shape id="Shape 15506" o:spid="_x0000_s1030" style="position:absolute;width:66484;height:6858;visibility:visible;mso-wrap-style:square;v-text-anchor:top" coordsize="664845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" path="m,l6648450,r,685800l,685800,,e" fillcolor="#a63d3d" stroked="f" strokeweight="0">
                <v:stroke miterlimit="83231f" joinstyle="miter"/>
                <v:path arrowok="t" textboxrect="0,0,6648450,685800"/>
              </v:shape>
              <v:shape id="Shape 14962" o:spid="_x0000_s1031" style="position:absolute;width:66484;height:6858;visibility:visible;mso-wrap-style:square;v-text-anchor:top" coordsize="664845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" path="m,685800r6648450,l6648450,,,,,685800xe" filled="f" strokecolor="#d8d8d8" strokeweight="1pt">
                <v:stroke miterlimit="83231f" joinstyle="miter"/>
                <v:path arrowok="t" textboxrect="0,0,6648450,6858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63" o:spid="_x0000_s1032" type="#_x0000_t75" style="position:absolute;left:57;top:521;width:66370;height:5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">
                <v:imagedata r:id="rId2" o:title=""/>
              </v:shape>
              <v:rect id="Rectangle 14966" o:spid="_x0000_s1033" style="position:absolute;left:20561;top:2553;width:34940;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" filled="f" stroked="f">
                <v:textbox inset="0,0,0,0">
                  <w:txbxContent>
                    <w:p w14:paraId="49BA2609" w14:textId="77777777" w:rsidR="002A468D" w:rsidRDefault="00557E5A">
                      <w:pPr>
                        <w:spacing w:after="160" w:line="259" w:lineRule="auto"/>
                        <w:ind w:left="0" w:right="0" w:firstLine="0"/>
                      </w:pPr>
                      <w:r>
                        <w:rPr>
                          <w:b/>
                          <w:color w:val="FFFFFF"/>
                          <w:sz w:val="36"/>
                        </w:rPr>
                        <w:t xml:space="preserve">Equal Opportunities </w:t>
                      </w:r>
                    </w:p>
                  </w:txbxContent>
                </v:textbox>
              </v:rect>
              <v:rect id="Rectangle 14967" o:spid="_x0000_s1034" style="position:absolute;left:46837;top:2614;width:1040;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" filled="f" stroked="f">
                <v:textbox inset="0,0,0,0">
                  <w:txbxContent>
                    <w:p w14:paraId="34779290" w14:textId="77777777" w:rsidR="002A468D" w:rsidRDefault="00557E5A">
                      <w:pPr>
                        <w:spacing w:after="160" w:line="259" w:lineRule="auto"/>
                        <w:ind w:left="0" w:right="0" w:firstLine="0"/>
                      </w:pPr>
                      <w:r>
                        <w:rPr>
                          <w:b/>
                          <w:color w:val="FFFFFF"/>
                          <w:sz w:val="36"/>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044B7" w14:textId="77777777" w:rsidR="002A468D" w:rsidRDefault="00557E5A">
    <w:pPr>
      <w:spacing w:after="0" w:line="259" w:lineRule="auto"/>
      <w:ind w:left="-852" w:right="11179"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3624FBC" wp14:editId="584ABBB2">
              <wp:simplePos x="0" y="0"/>
              <wp:positionH relativeFrom="page">
                <wp:posOffset>466725</wp:posOffset>
              </wp:positionH>
              <wp:positionV relativeFrom="page">
                <wp:posOffset>180975</wp:posOffset>
              </wp:positionV>
              <wp:extent cx="6648450" cy="685800"/>
              <wp:effectExtent l="0" t="0" r="19050" b="19050"/>
              <wp:wrapSquare wrapText="bothSides"/>
              <wp:docPr id="14927" name="Group 14927"/>
              <wp:cNvGraphicFramePr/>
              <a:graphic xmlns:a="http://schemas.openxmlformats.org/drawingml/2006/main">
                <a:graphicData uri="http://schemas.microsoft.com/office/word/2010/wordprocessingGroup">
                  <wpg:wgp>
                    <wpg:cNvGrpSpPr/>
                    <wpg:grpSpPr>
                      <a:xfrm>
                        <a:off x="0" y="0"/>
                        <a:ext cx="6648450" cy="685800"/>
                        <a:chOff x="0" y="0"/>
                        <a:chExt cx="6648450" cy="685800"/>
                      </a:xfrm>
                      <a:solidFill>
                        <a:srgbClr val="00B050"/>
                      </a:solidFill>
                    </wpg:grpSpPr>
                    <wps:wsp>
                      <wps:cNvPr id="14931" name="Rectangle 14931"/>
                      <wps:cNvSpPr/>
                      <wps:spPr>
                        <a:xfrm>
                          <a:off x="74295" y="300079"/>
                          <a:ext cx="65640" cy="181742"/>
                        </a:xfrm>
                        <a:prstGeom prst="rect">
                          <a:avLst/>
                        </a:prstGeom>
                        <a:grpFill/>
                        <a:ln>
                          <a:noFill/>
                        </a:ln>
                      </wps:spPr>
                      <wps:txbx>
                        <w:txbxContent>
                          <w:p w14:paraId="77E2355D" w14:textId="77777777" w:rsidR="002A468D" w:rsidRDefault="00557E5A">
                            <w:pPr>
                              <w:spacing w:after="160" w:line="259" w:lineRule="auto"/>
                              <w:ind w:left="0" w:right="0" w:firstLine="0"/>
                            </w:pPr>
                            <w:r>
                              <w:t xml:space="preserve"> </w:t>
                            </w:r>
                          </w:p>
                        </w:txbxContent>
                      </wps:txbx>
                      <wps:bodyPr horzOverflow="overflow" vert="horz" lIns="0" tIns="0" rIns="0" bIns="0" rtlCol="0">
                        <a:noAutofit/>
                      </wps:bodyPr>
                    </wps:wsp>
                    <wps:wsp>
                      <wps:cNvPr id="14932" name="Rectangle 14932"/>
                      <wps:cNvSpPr/>
                      <wps:spPr>
                        <a:xfrm>
                          <a:off x="74295" y="487531"/>
                          <a:ext cx="65640" cy="181742"/>
                        </a:xfrm>
                        <a:prstGeom prst="rect">
                          <a:avLst/>
                        </a:prstGeom>
                        <a:grpFill/>
                        <a:ln>
                          <a:noFill/>
                        </a:ln>
                      </wps:spPr>
                      <wps:txbx>
                        <w:txbxContent>
                          <w:p w14:paraId="2165BDE5" w14:textId="77777777" w:rsidR="002A468D" w:rsidRDefault="00557E5A">
                            <w:pPr>
                              <w:spacing w:after="160" w:line="259" w:lineRule="auto"/>
                              <w:ind w:left="0" w:right="0" w:firstLine="0"/>
                            </w:pPr>
                            <w:r>
                              <w:t xml:space="preserve"> </w:t>
                            </w:r>
                          </w:p>
                        </w:txbxContent>
                      </wps:txbx>
                      <wps:bodyPr horzOverflow="overflow" vert="horz" lIns="0" tIns="0" rIns="0" bIns="0" rtlCol="0">
                        <a:noAutofit/>
                      </wps:bodyPr>
                    </wps:wsp>
                    <wps:wsp>
                      <wps:cNvPr id="14935" name="Rectangle 14935"/>
                      <wps:cNvSpPr/>
                      <wps:spPr>
                        <a:xfrm>
                          <a:off x="2711450" y="487531"/>
                          <a:ext cx="65640" cy="181742"/>
                        </a:xfrm>
                        <a:prstGeom prst="rect">
                          <a:avLst/>
                        </a:prstGeom>
                        <a:grpFill/>
                        <a:ln>
                          <a:noFill/>
                        </a:ln>
                      </wps:spPr>
                      <wps:txbx>
                        <w:txbxContent>
                          <w:p w14:paraId="532B3205" w14:textId="77777777" w:rsidR="002A468D" w:rsidRDefault="00557E5A">
                            <w:pPr>
                              <w:spacing w:after="160" w:line="259" w:lineRule="auto"/>
                              <w:ind w:left="0" w:right="0" w:firstLine="0"/>
                            </w:pPr>
                            <w:r>
                              <w:t xml:space="preserve"> </w:t>
                            </w:r>
                          </w:p>
                        </w:txbxContent>
                      </wps:txbx>
                      <wps:bodyPr horzOverflow="overflow" vert="horz" lIns="0" tIns="0" rIns="0" bIns="0" rtlCol="0">
                        <a:noAutofit/>
                      </wps:bodyPr>
                    </wps:wsp>
                    <wps:wsp>
                      <wps:cNvPr id="15504" name="Shape 15504"/>
                      <wps:cNvSpPr/>
                      <wps:spPr>
                        <a:xfrm>
                          <a:off x="0" y="0"/>
                          <a:ext cx="6648450" cy="685800"/>
                        </a:xfrm>
                        <a:custGeom>
                          <a:avLst/>
                          <a:gdLst/>
                          <a:ahLst/>
                          <a:cxnLst/>
                          <a:rect l="0" t="0" r="0" b="0"/>
                          <a:pathLst>
                            <a:path w="6648450" h="685800">
                              <a:moveTo>
                                <a:pt x="0" y="0"/>
                              </a:moveTo>
                              <a:lnTo>
                                <a:pt x="6648450" y="0"/>
                              </a:lnTo>
                              <a:lnTo>
                                <a:pt x="6648450" y="685800"/>
                              </a:lnTo>
                              <a:lnTo>
                                <a:pt x="0" y="685800"/>
                              </a:lnTo>
                              <a:lnTo>
                                <a:pt x="0" y="0"/>
                              </a:lnTo>
                            </a:path>
                          </a:pathLst>
                        </a:custGeom>
                        <a:grpFill/>
                        <a:ln w="0" cap="flat">
                          <a:miter lim="127000"/>
                        </a:ln>
                      </wps:spPr>
                      <wps:style>
                        <a:lnRef idx="0">
                          <a:srgbClr val="000000">
                            <a:alpha val="0"/>
                          </a:srgbClr>
                        </a:lnRef>
                        <a:fillRef idx="1">
                          <a:srgbClr val="A63D3D"/>
                        </a:fillRef>
                        <a:effectRef idx="0">
                          <a:scrgbClr r="0" g="0" b="0"/>
                        </a:effectRef>
                        <a:fontRef idx="none"/>
                      </wps:style>
                      <wps:bodyPr/>
                    </wps:wsp>
                    <wps:wsp>
                      <wps:cNvPr id="14929" name="Shape 14929"/>
                      <wps:cNvSpPr/>
                      <wps:spPr>
                        <a:xfrm>
                          <a:off x="0" y="0"/>
                          <a:ext cx="6648450" cy="685800"/>
                        </a:xfrm>
                        <a:custGeom>
                          <a:avLst/>
                          <a:gdLst/>
                          <a:ahLst/>
                          <a:cxnLst/>
                          <a:rect l="0" t="0" r="0" b="0"/>
                          <a:pathLst>
                            <a:path w="6648450" h="685800">
                              <a:moveTo>
                                <a:pt x="0" y="685800"/>
                              </a:moveTo>
                              <a:lnTo>
                                <a:pt x="6648450" y="685800"/>
                              </a:lnTo>
                              <a:lnTo>
                                <a:pt x="6648450" y="0"/>
                              </a:lnTo>
                              <a:lnTo>
                                <a:pt x="0" y="0"/>
                              </a:lnTo>
                              <a:close/>
                            </a:path>
                          </a:pathLst>
                        </a:custGeom>
                        <a:grpFill/>
                        <a:ln w="12700" cap="flat">
                          <a:miter lim="127000"/>
                        </a:ln>
                      </wps:spPr>
                      <wps:style>
                        <a:lnRef idx="1">
                          <a:srgbClr val="D8D8D8"/>
                        </a:lnRef>
                        <a:fillRef idx="0">
                          <a:srgbClr val="000000">
                            <a:alpha val="0"/>
                          </a:srgbClr>
                        </a:fillRef>
                        <a:effectRef idx="0">
                          <a:scrgbClr r="0" g="0" b="0"/>
                        </a:effectRef>
                        <a:fontRef idx="none"/>
                      </wps:style>
                      <wps:bodyPr/>
                    </wps:wsp>
                    <pic:pic xmlns:pic="http://schemas.openxmlformats.org/drawingml/2006/picture">
                      <pic:nvPicPr>
                        <pic:cNvPr id="14930" name="Picture 14930"/>
                        <pic:cNvPicPr/>
                      </pic:nvPicPr>
                      <pic:blipFill>
                        <a:blip r:embed="rId1"/>
                        <a:stretch>
                          <a:fillRect/>
                        </a:stretch>
                      </pic:blipFill>
                      <pic:spPr>
                        <a:xfrm>
                          <a:off x="5715" y="52197"/>
                          <a:ext cx="6637020" cy="582168"/>
                        </a:xfrm>
                        <a:prstGeom prst="rect">
                          <a:avLst/>
                        </a:prstGeom>
                        <a:grpFill/>
                      </pic:spPr>
                    </pic:pic>
                    <wps:wsp>
                      <wps:cNvPr id="14933" name="Rectangle 14933"/>
                      <wps:cNvSpPr/>
                      <wps:spPr>
                        <a:xfrm>
                          <a:off x="2056130" y="255350"/>
                          <a:ext cx="3494005" cy="296318"/>
                        </a:xfrm>
                        <a:prstGeom prst="rect">
                          <a:avLst/>
                        </a:prstGeom>
                        <a:grpFill/>
                        <a:ln>
                          <a:noFill/>
                        </a:ln>
                      </wps:spPr>
                      <wps:txbx>
                        <w:txbxContent>
                          <w:p w14:paraId="71A6C0F4" w14:textId="77777777" w:rsidR="002A468D" w:rsidRDefault="00557E5A">
                            <w:pPr>
                              <w:spacing w:after="160" w:line="259" w:lineRule="auto"/>
                              <w:ind w:left="0" w:right="0" w:firstLine="0"/>
                            </w:pPr>
                            <w:r>
                              <w:rPr>
                                <w:b/>
                                <w:color w:val="FFFFFF"/>
                                <w:sz w:val="36"/>
                              </w:rPr>
                              <w:t xml:space="preserve">Equal Opportunities </w:t>
                            </w:r>
                          </w:p>
                        </w:txbxContent>
                      </wps:txbx>
                      <wps:bodyPr horzOverflow="overflow" vert="horz" lIns="0" tIns="0" rIns="0" bIns="0" rtlCol="0">
                        <a:noAutofit/>
                      </wps:bodyPr>
                    </wps:wsp>
                    <wps:wsp>
                      <wps:cNvPr id="14934" name="Rectangle 14934"/>
                      <wps:cNvSpPr/>
                      <wps:spPr>
                        <a:xfrm>
                          <a:off x="4683760" y="261446"/>
                          <a:ext cx="103981" cy="296318"/>
                        </a:xfrm>
                        <a:prstGeom prst="rect">
                          <a:avLst/>
                        </a:prstGeom>
                        <a:grpFill/>
                        <a:ln>
                          <a:noFill/>
                        </a:ln>
                      </wps:spPr>
                      <wps:txbx>
                        <w:txbxContent>
                          <w:p w14:paraId="6B670C63" w14:textId="77777777" w:rsidR="002A468D" w:rsidRDefault="00557E5A">
                            <w:pPr>
                              <w:spacing w:after="160" w:line="259" w:lineRule="auto"/>
                              <w:ind w:left="0" w:right="0" w:firstLine="0"/>
                            </w:pPr>
                            <w:r>
                              <w:rPr>
                                <w:b/>
                                <w:color w:val="FFFFFF"/>
                                <w:sz w:val="36"/>
                              </w:rPr>
                              <w:t xml:space="preserve"> </w:t>
                            </w:r>
                          </w:p>
                        </w:txbxContent>
                      </wps:txbx>
                      <wps:bodyPr horzOverflow="overflow" vert="horz" lIns="0" tIns="0" rIns="0" bIns="0" rtlCol="0">
                        <a:noAutofit/>
                      </wps:bodyPr>
                    </wps:wsp>
                  </wpg:wgp>
                </a:graphicData>
              </a:graphic>
            </wp:anchor>
          </w:drawing>
        </mc:Choice>
        <mc:Fallback>
          <w:pict>
            <v:group w14:anchorId="23624FBC" id="Group 14927" o:spid="_x0000_s1035" style="position:absolute;left:0;text-align:left;margin-left:36.75pt;margin-top:14.25pt;width:523.5pt;height:54pt;z-index:251659264;mso-position-horizontal-relative:page;mso-position-vertical-relative:page" coordsize="66484,6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">
              <v:rect id="Rectangle 14931" o:spid="_x0000_s1036" style="position:absolute;left:742;top:3000;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" filled="f" stroked="f">
                <v:textbox inset="0,0,0,0">
                  <w:txbxContent>
                    <w:p w14:paraId="77E2355D" w14:textId="77777777" w:rsidR="002A468D" w:rsidRDefault="00557E5A">
                      <w:pPr>
                        <w:spacing w:after="160" w:line="259" w:lineRule="auto"/>
                        <w:ind w:left="0" w:right="0" w:firstLine="0"/>
                      </w:pPr>
                      <w:r>
                        <w:t xml:space="preserve"> </w:t>
                      </w:r>
                    </w:p>
                  </w:txbxContent>
                </v:textbox>
              </v:rect>
              <v:rect id="Rectangle 14932" o:spid="_x0000_s1037" style="position:absolute;left:742;top:4875;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" filled="f" stroked="f">
                <v:textbox inset="0,0,0,0">
                  <w:txbxContent>
                    <w:p w14:paraId="2165BDE5" w14:textId="77777777" w:rsidR="002A468D" w:rsidRDefault="00557E5A">
                      <w:pPr>
                        <w:spacing w:after="160" w:line="259" w:lineRule="auto"/>
                        <w:ind w:left="0" w:right="0" w:firstLine="0"/>
                      </w:pPr>
                      <w:r>
                        <w:t xml:space="preserve"> </w:t>
                      </w:r>
                    </w:p>
                  </w:txbxContent>
                </v:textbox>
              </v:rect>
              <v:rect id="Rectangle 14935" o:spid="_x0000_s1038" style="position:absolute;left:27114;top:4875;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" filled="f" stroked="f">
                <v:textbox inset="0,0,0,0">
                  <w:txbxContent>
                    <w:p w14:paraId="532B3205" w14:textId="77777777" w:rsidR="002A468D" w:rsidRDefault="00557E5A">
                      <w:pPr>
                        <w:spacing w:after="160" w:line="259" w:lineRule="auto"/>
                        <w:ind w:left="0" w:right="0" w:firstLine="0"/>
                      </w:pPr>
                      <w:r>
                        <w:t xml:space="preserve"> </w:t>
                      </w:r>
                    </w:p>
                  </w:txbxContent>
                </v:textbox>
              </v:rect>
              <v:shape id="Shape 15504" o:spid="_x0000_s1039" style="position:absolute;width:66484;height:6858;visibility:visible;mso-wrap-style:square;v-text-anchor:top" coordsize="664845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" path="m,l6648450,r,685800l,685800,,e" filled="f" stroked="f" strokeweight="0">
                <v:stroke miterlimit="83231f" joinstyle="miter"/>
                <v:path arrowok="t" textboxrect="0,0,6648450,685800"/>
              </v:shape>
              <v:shape id="Shape 14929" o:spid="_x0000_s1040" style="position:absolute;width:66484;height:6858;visibility:visible;mso-wrap-style:square;v-text-anchor:top" coordsize="664845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" path="m,685800r6648450,l6648450,,,,,685800xe" filled="f" strokecolor="#d8d8d8" strokeweight="1pt">
                <v:stroke miterlimit="83231f" joinstyle="miter"/>
                <v:path arrowok="t" textboxrect="0,0,6648450,6858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30" o:spid="_x0000_s1041" type="#_x0000_t75" style="position:absolute;left:57;top:521;width:66370;height:5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">
                <v:imagedata r:id="rId2" o:title=""/>
              </v:shape>
              <v:rect id="Rectangle 14933" o:spid="_x0000_s1042" style="position:absolute;left:20561;top:2553;width:34940;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" filled="f" stroked="f">
                <v:textbox inset="0,0,0,0">
                  <w:txbxContent>
                    <w:p w14:paraId="71A6C0F4" w14:textId="77777777" w:rsidR="002A468D" w:rsidRDefault="00557E5A">
                      <w:pPr>
                        <w:spacing w:after="160" w:line="259" w:lineRule="auto"/>
                        <w:ind w:left="0" w:right="0" w:firstLine="0"/>
                      </w:pPr>
                      <w:r>
                        <w:rPr>
                          <w:b/>
                          <w:color w:val="FFFFFF"/>
                          <w:sz w:val="36"/>
                        </w:rPr>
                        <w:t xml:space="preserve">Equal Opportunities </w:t>
                      </w:r>
                    </w:p>
                  </w:txbxContent>
                </v:textbox>
              </v:rect>
              <v:rect id="Rectangle 14934" o:spid="_x0000_s1043" style="position:absolute;left:46837;top:2614;width:1040;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" filled="f" stroked="f">
                <v:textbox inset="0,0,0,0">
                  <w:txbxContent>
                    <w:p w14:paraId="6B670C63" w14:textId="77777777" w:rsidR="002A468D" w:rsidRDefault="00557E5A">
                      <w:pPr>
                        <w:spacing w:after="160" w:line="259" w:lineRule="auto"/>
                        <w:ind w:left="0" w:right="0" w:firstLine="0"/>
                      </w:pPr>
                      <w:r>
                        <w:rPr>
                          <w:b/>
                          <w:color w:val="FFFFFF"/>
                          <w:sz w:val="36"/>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522A6" w14:textId="77777777" w:rsidR="002A468D" w:rsidRDefault="002A468D">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93263" w14:textId="77777777" w:rsidR="002A468D" w:rsidRDefault="00557E5A">
    <w:pPr>
      <w:spacing w:after="0" w:line="259" w:lineRule="auto"/>
      <w:ind w:left="-852" w:right="10236"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28815E57" wp14:editId="060CFBE3">
              <wp:simplePos x="0" y="0"/>
              <wp:positionH relativeFrom="page">
                <wp:posOffset>466725</wp:posOffset>
              </wp:positionH>
              <wp:positionV relativeFrom="page">
                <wp:posOffset>180975</wp:posOffset>
              </wp:positionV>
              <wp:extent cx="6648450" cy="685800"/>
              <wp:effectExtent l="0" t="0" r="0" b="0"/>
              <wp:wrapSquare wrapText="bothSides"/>
              <wp:docPr id="15053" name="Group 15053"/>
              <wp:cNvGraphicFramePr/>
              <a:graphic xmlns:a="http://schemas.openxmlformats.org/drawingml/2006/main">
                <a:graphicData uri="http://schemas.microsoft.com/office/word/2010/wordprocessingGroup">
                  <wpg:wgp>
                    <wpg:cNvGrpSpPr/>
                    <wpg:grpSpPr>
                      <a:xfrm>
                        <a:off x="0" y="0"/>
                        <a:ext cx="6648450" cy="685800"/>
                        <a:chOff x="0" y="0"/>
                        <a:chExt cx="6648450" cy="685800"/>
                      </a:xfrm>
                    </wpg:grpSpPr>
                    <wps:wsp>
                      <wps:cNvPr id="15057" name="Rectangle 15057"/>
                      <wps:cNvSpPr/>
                      <wps:spPr>
                        <a:xfrm>
                          <a:off x="74295" y="300079"/>
                          <a:ext cx="65640" cy="181742"/>
                        </a:xfrm>
                        <a:prstGeom prst="rect">
                          <a:avLst/>
                        </a:prstGeom>
                        <a:ln>
                          <a:noFill/>
                        </a:ln>
                      </wps:spPr>
                      <wps:txbx>
                        <w:txbxContent>
                          <w:p w14:paraId="719E8E9B" w14:textId="77777777" w:rsidR="002A468D" w:rsidRDefault="00557E5A">
                            <w:pPr>
                              <w:spacing w:after="160" w:line="259" w:lineRule="auto"/>
                              <w:ind w:left="0" w:right="0" w:firstLine="0"/>
                            </w:pPr>
                            <w:r>
                              <w:t xml:space="preserve"> </w:t>
                            </w:r>
                          </w:p>
                        </w:txbxContent>
                      </wps:txbx>
                      <wps:bodyPr horzOverflow="overflow" vert="horz" lIns="0" tIns="0" rIns="0" bIns="0" rtlCol="0">
                        <a:noAutofit/>
                      </wps:bodyPr>
                    </wps:wsp>
                    <wps:wsp>
                      <wps:cNvPr id="15058" name="Rectangle 15058"/>
                      <wps:cNvSpPr/>
                      <wps:spPr>
                        <a:xfrm>
                          <a:off x="74295" y="487531"/>
                          <a:ext cx="65640" cy="181742"/>
                        </a:xfrm>
                        <a:prstGeom prst="rect">
                          <a:avLst/>
                        </a:prstGeom>
                        <a:ln>
                          <a:noFill/>
                        </a:ln>
                      </wps:spPr>
                      <wps:txbx>
                        <w:txbxContent>
                          <w:p w14:paraId="0A50B058" w14:textId="77777777" w:rsidR="002A468D" w:rsidRDefault="00557E5A">
                            <w:pPr>
                              <w:spacing w:after="160" w:line="259" w:lineRule="auto"/>
                              <w:ind w:left="0" w:right="0" w:firstLine="0"/>
                            </w:pPr>
                            <w:r>
                              <w:t xml:space="preserve"> </w:t>
                            </w:r>
                          </w:p>
                        </w:txbxContent>
                      </wps:txbx>
                      <wps:bodyPr horzOverflow="overflow" vert="horz" lIns="0" tIns="0" rIns="0" bIns="0" rtlCol="0">
                        <a:noAutofit/>
                      </wps:bodyPr>
                    </wps:wsp>
                    <wps:wsp>
                      <wps:cNvPr id="15061" name="Rectangle 15061"/>
                      <wps:cNvSpPr/>
                      <wps:spPr>
                        <a:xfrm>
                          <a:off x="2711450" y="487531"/>
                          <a:ext cx="65640" cy="181742"/>
                        </a:xfrm>
                        <a:prstGeom prst="rect">
                          <a:avLst/>
                        </a:prstGeom>
                        <a:ln>
                          <a:noFill/>
                        </a:ln>
                      </wps:spPr>
                      <wps:txbx>
                        <w:txbxContent>
                          <w:p w14:paraId="49B1E95B" w14:textId="77777777" w:rsidR="002A468D" w:rsidRDefault="00557E5A">
                            <w:pPr>
                              <w:spacing w:after="160" w:line="259" w:lineRule="auto"/>
                              <w:ind w:left="0" w:right="0" w:firstLine="0"/>
                            </w:pPr>
                            <w:r>
                              <w:t xml:space="preserve"> </w:t>
                            </w:r>
                          </w:p>
                        </w:txbxContent>
                      </wps:txbx>
                      <wps:bodyPr horzOverflow="overflow" vert="horz" lIns="0" tIns="0" rIns="0" bIns="0" rtlCol="0">
                        <a:noAutofit/>
                      </wps:bodyPr>
                    </wps:wsp>
                    <wps:wsp>
                      <wps:cNvPr id="15512" name="Shape 15512"/>
                      <wps:cNvSpPr/>
                      <wps:spPr>
                        <a:xfrm>
                          <a:off x="0" y="0"/>
                          <a:ext cx="6648450" cy="685800"/>
                        </a:xfrm>
                        <a:custGeom>
                          <a:avLst/>
                          <a:gdLst/>
                          <a:ahLst/>
                          <a:cxnLst/>
                          <a:rect l="0" t="0" r="0" b="0"/>
                          <a:pathLst>
                            <a:path w="6648450" h="685800">
                              <a:moveTo>
                                <a:pt x="0" y="0"/>
                              </a:moveTo>
                              <a:lnTo>
                                <a:pt x="6648450" y="0"/>
                              </a:lnTo>
                              <a:lnTo>
                                <a:pt x="6648450" y="685800"/>
                              </a:lnTo>
                              <a:lnTo>
                                <a:pt x="0" y="685800"/>
                              </a:lnTo>
                              <a:lnTo>
                                <a:pt x="0" y="0"/>
                              </a:lnTo>
                            </a:path>
                          </a:pathLst>
                        </a:custGeom>
                        <a:ln w="0" cap="flat">
                          <a:miter lim="127000"/>
                        </a:ln>
                      </wps:spPr>
                      <wps:style>
                        <a:lnRef idx="0">
                          <a:srgbClr val="000000">
                            <a:alpha val="0"/>
                          </a:srgbClr>
                        </a:lnRef>
                        <a:fillRef idx="1">
                          <a:srgbClr val="A63D3D"/>
                        </a:fillRef>
                        <a:effectRef idx="0">
                          <a:scrgbClr r="0" g="0" b="0"/>
                        </a:effectRef>
                        <a:fontRef idx="none"/>
                      </wps:style>
                      <wps:bodyPr/>
                    </wps:wsp>
                    <wps:wsp>
                      <wps:cNvPr id="15055" name="Shape 15055"/>
                      <wps:cNvSpPr/>
                      <wps:spPr>
                        <a:xfrm>
                          <a:off x="0" y="0"/>
                          <a:ext cx="6648450" cy="685800"/>
                        </a:xfrm>
                        <a:custGeom>
                          <a:avLst/>
                          <a:gdLst/>
                          <a:ahLst/>
                          <a:cxnLst/>
                          <a:rect l="0" t="0" r="0" b="0"/>
                          <a:pathLst>
                            <a:path w="6648450" h="685800">
                              <a:moveTo>
                                <a:pt x="0" y="685800"/>
                              </a:moveTo>
                              <a:lnTo>
                                <a:pt x="6648450" y="685800"/>
                              </a:lnTo>
                              <a:lnTo>
                                <a:pt x="6648450" y="0"/>
                              </a:lnTo>
                              <a:lnTo>
                                <a:pt x="0" y="0"/>
                              </a:lnTo>
                              <a:close/>
                            </a:path>
                          </a:pathLst>
                        </a:custGeom>
                        <a:ln w="12700" cap="flat">
                          <a:miter lim="127000"/>
                        </a:ln>
                      </wps:spPr>
                      <wps:style>
                        <a:lnRef idx="1">
                          <a:srgbClr val="D8D8D8"/>
                        </a:lnRef>
                        <a:fillRef idx="0">
                          <a:srgbClr val="000000">
                            <a:alpha val="0"/>
                          </a:srgbClr>
                        </a:fillRef>
                        <a:effectRef idx="0">
                          <a:scrgbClr r="0" g="0" b="0"/>
                        </a:effectRef>
                        <a:fontRef idx="none"/>
                      </wps:style>
                      <wps:bodyPr/>
                    </wps:wsp>
                    <pic:pic xmlns:pic="http://schemas.openxmlformats.org/drawingml/2006/picture">
                      <pic:nvPicPr>
                        <pic:cNvPr id="15056" name="Picture 15056"/>
                        <pic:cNvPicPr/>
                      </pic:nvPicPr>
                      <pic:blipFill>
                        <a:blip r:embed="rId1"/>
                        <a:stretch>
                          <a:fillRect/>
                        </a:stretch>
                      </pic:blipFill>
                      <pic:spPr>
                        <a:xfrm>
                          <a:off x="5715" y="52197"/>
                          <a:ext cx="6637020" cy="582168"/>
                        </a:xfrm>
                        <a:prstGeom prst="rect">
                          <a:avLst/>
                        </a:prstGeom>
                      </pic:spPr>
                    </pic:pic>
                    <wps:wsp>
                      <wps:cNvPr id="15059" name="Rectangle 15059"/>
                      <wps:cNvSpPr/>
                      <wps:spPr>
                        <a:xfrm>
                          <a:off x="2056130" y="255350"/>
                          <a:ext cx="3494005" cy="296318"/>
                        </a:xfrm>
                        <a:prstGeom prst="rect">
                          <a:avLst/>
                        </a:prstGeom>
                        <a:ln>
                          <a:noFill/>
                        </a:ln>
                      </wps:spPr>
                      <wps:txbx>
                        <w:txbxContent>
                          <w:p w14:paraId="71AE6669" w14:textId="77777777" w:rsidR="002A468D" w:rsidRDefault="00557E5A">
                            <w:pPr>
                              <w:spacing w:after="160" w:line="259" w:lineRule="auto"/>
                              <w:ind w:left="0" w:right="0" w:firstLine="0"/>
                            </w:pPr>
                            <w:r>
                              <w:rPr>
                                <w:b/>
                                <w:color w:val="FFFFFF"/>
                                <w:sz w:val="36"/>
                              </w:rPr>
                              <w:t xml:space="preserve">Equal Opportunities </w:t>
                            </w:r>
                          </w:p>
                        </w:txbxContent>
                      </wps:txbx>
                      <wps:bodyPr horzOverflow="overflow" vert="horz" lIns="0" tIns="0" rIns="0" bIns="0" rtlCol="0">
                        <a:noAutofit/>
                      </wps:bodyPr>
                    </wps:wsp>
                    <wps:wsp>
                      <wps:cNvPr id="15060" name="Rectangle 15060"/>
                      <wps:cNvSpPr/>
                      <wps:spPr>
                        <a:xfrm>
                          <a:off x="4683760" y="261446"/>
                          <a:ext cx="103981" cy="296318"/>
                        </a:xfrm>
                        <a:prstGeom prst="rect">
                          <a:avLst/>
                        </a:prstGeom>
                        <a:ln>
                          <a:noFill/>
                        </a:ln>
                      </wps:spPr>
                      <wps:txbx>
                        <w:txbxContent>
                          <w:p w14:paraId="532AA70C" w14:textId="77777777" w:rsidR="002A468D" w:rsidRDefault="00557E5A">
                            <w:pPr>
                              <w:spacing w:after="160" w:line="259" w:lineRule="auto"/>
                              <w:ind w:left="0" w:right="0" w:firstLine="0"/>
                            </w:pPr>
                            <w:r>
                              <w:rPr>
                                <w:b/>
                                <w:color w:val="FFFFFF"/>
                                <w:sz w:val="36"/>
                              </w:rPr>
                              <w:t xml:space="preserve"> </w:t>
                            </w:r>
                          </w:p>
                        </w:txbxContent>
                      </wps:txbx>
                      <wps:bodyPr horzOverflow="overflow" vert="horz" lIns="0" tIns="0" rIns="0" bIns="0" rtlCol="0">
                        <a:noAutofit/>
                      </wps:bodyPr>
                    </wps:wsp>
                  </wpg:wgp>
                </a:graphicData>
              </a:graphic>
            </wp:anchor>
          </w:drawing>
        </mc:Choice>
        <mc:Fallback>
          <w:pict>
            <v:group w14:anchorId="28815E57" id="Group 15053" o:spid="_x0000_s1044" style="position:absolute;left:0;text-align:left;margin-left:36.75pt;margin-top:14.25pt;width:523.5pt;height:54pt;z-index:251662336;mso-position-horizontal-relative:page;mso-position-vertical-relative:page" coordsize="66484,6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">
              <v:rect id="Rectangle 15057" o:spid="_x0000_s1045" style="position:absolute;left:742;top:3000;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" filled="f" stroked="f">
                <v:textbox inset="0,0,0,0">
                  <w:txbxContent>
                    <w:p w14:paraId="719E8E9B" w14:textId="77777777" w:rsidR="002A468D" w:rsidRDefault="00557E5A">
                      <w:pPr>
                        <w:spacing w:after="160" w:line="259" w:lineRule="auto"/>
                        <w:ind w:left="0" w:right="0" w:firstLine="0"/>
                      </w:pPr>
                      <w:r>
                        <w:t xml:space="preserve"> </w:t>
                      </w:r>
                    </w:p>
                  </w:txbxContent>
                </v:textbox>
              </v:rect>
              <v:rect id="Rectangle 15058" o:spid="_x0000_s1046" style="position:absolute;left:742;top:4875;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" filled="f" stroked="f">
                <v:textbox inset="0,0,0,0">
                  <w:txbxContent>
                    <w:p w14:paraId="0A50B058" w14:textId="77777777" w:rsidR="002A468D" w:rsidRDefault="00557E5A">
                      <w:pPr>
                        <w:spacing w:after="160" w:line="259" w:lineRule="auto"/>
                        <w:ind w:left="0" w:right="0" w:firstLine="0"/>
                      </w:pPr>
                      <w:r>
                        <w:t xml:space="preserve"> </w:t>
                      </w:r>
                    </w:p>
                  </w:txbxContent>
                </v:textbox>
              </v:rect>
              <v:rect id="Rectangle 15061" o:spid="_x0000_s1047" style="position:absolute;left:27114;top:4875;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" filled="f" stroked="f">
                <v:textbox inset="0,0,0,0">
                  <w:txbxContent>
                    <w:p w14:paraId="49B1E95B" w14:textId="77777777" w:rsidR="002A468D" w:rsidRDefault="00557E5A">
                      <w:pPr>
                        <w:spacing w:after="160" w:line="259" w:lineRule="auto"/>
                        <w:ind w:left="0" w:right="0" w:firstLine="0"/>
                      </w:pPr>
                      <w:r>
                        <w:t xml:space="preserve"> </w:t>
                      </w:r>
                    </w:p>
                  </w:txbxContent>
                </v:textbox>
              </v:rect>
              <v:shape id="Shape 15512" o:spid="_x0000_s1048" style="position:absolute;width:66484;height:6858;visibility:visible;mso-wrap-style:square;v-text-anchor:top" coordsize="664845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" path="m,l6648450,r,685800l,685800,,e" fillcolor="#a63d3d" stroked="f" strokeweight="0">
                <v:stroke miterlimit="83231f" joinstyle="miter"/>
                <v:path arrowok="t" textboxrect="0,0,6648450,685800"/>
              </v:shape>
              <v:shape id="Shape 15055" o:spid="_x0000_s1049" style="position:absolute;width:66484;height:6858;visibility:visible;mso-wrap-style:square;v-text-anchor:top" coordsize="664845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" path="m,685800r6648450,l6648450,,,,,685800xe" filled="f" strokecolor="#d8d8d8" strokeweight="1pt">
                <v:stroke miterlimit="83231f" joinstyle="miter"/>
                <v:path arrowok="t" textboxrect="0,0,6648450,6858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056" o:spid="_x0000_s1050" type="#_x0000_t75" style="position:absolute;left:57;top:521;width:66370;height:5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">
                <v:imagedata r:id="rId2" o:title=""/>
              </v:shape>
              <v:rect id="Rectangle 15059" o:spid="_x0000_s1051" style="position:absolute;left:20561;top:2553;width:34940;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" filled="f" stroked="f">
                <v:textbox inset="0,0,0,0">
                  <w:txbxContent>
                    <w:p w14:paraId="71AE6669" w14:textId="77777777" w:rsidR="002A468D" w:rsidRDefault="00557E5A">
                      <w:pPr>
                        <w:spacing w:after="160" w:line="259" w:lineRule="auto"/>
                        <w:ind w:left="0" w:right="0" w:firstLine="0"/>
                      </w:pPr>
                      <w:r>
                        <w:rPr>
                          <w:b/>
                          <w:color w:val="FFFFFF"/>
                          <w:sz w:val="36"/>
                        </w:rPr>
                        <w:t xml:space="preserve">Equal Opportunities </w:t>
                      </w:r>
                    </w:p>
                  </w:txbxContent>
                </v:textbox>
              </v:rect>
              <v:rect id="Rectangle 15060" o:spid="_x0000_s1052" style="position:absolute;left:46837;top:2614;width:1040;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" filled="f" stroked="f">
                <v:textbox inset="0,0,0,0">
                  <w:txbxContent>
                    <w:p w14:paraId="532AA70C" w14:textId="77777777" w:rsidR="002A468D" w:rsidRDefault="00557E5A">
                      <w:pPr>
                        <w:spacing w:after="160" w:line="259" w:lineRule="auto"/>
                        <w:ind w:left="0" w:right="0" w:firstLine="0"/>
                      </w:pPr>
                      <w:r>
                        <w:rPr>
                          <w:b/>
                          <w:color w:val="FFFFFF"/>
                          <w:sz w:val="36"/>
                        </w:rPr>
                        <w:t xml:space="preserve"> </w:t>
                      </w:r>
                    </w:p>
                  </w:txbxContent>
                </v:textbox>
              </v:rect>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14225" w14:textId="77777777" w:rsidR="002A468D" w:rsidRDefault="00557E5A">
    <w:pPr>
      <w:spacing w:after="0" w:line="259" w:lineRule="auto"/>
      <w:ind w:left="-852" w:right="10236"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3B27E37F" wp14:editId="044F432D">
              <wp:simplePos x="0" y="0"/>
              <wp:positionH relativeFrom="page">
                <wp:posOffset>466725</wp:posOffset>
              </wp:positionH>
              <wp:positionV relativeFrom="page">
                <wp:posOffset>180975</wp:posOffset>
              </wp:positionV>
              <wp:extent cx="6648450" cy="685800"/>
              <wp:effectExtent l="0" t="0" r="0" b="0"/>
              <wp:wrapSquare wrapText="bothSides"/>
              <wp:docPr id="15024" name="Group 15024"/>
              <wp:cNvGraphicFramePr/>
              <a:graphic xmlns:a="http://schemas.openxmlformats.org/drawingml/2006/main">
                <a:graphicData uri="http://schemas.microsoft.com/office/word/2010/wordprocessingGroup">
                  <wpg:wgp>
                    <wpg:cNvGrpSpPr/>
                    <wpg:grpSpPr>
                      <a:xfrm>
                        <a:off x="0" y="0"/>
                        <a:ext cx="6648450" cy="685800"/>
                        <a:chOff x="0" y="0"/>
                        <a:chExt cx="6648450" cy="685800"/>
                      </a:xfrm>
                    </wpg:grpSpPr>
                    <wps:wsp>
                      <wps:cNvPr id="15028" name="Rectangle 15028"/>
                      <wps:cNvSpPr/>
                      <wps:spPr>
                        <a:xfrm>
                          <a:off x="74295" y="300079"/>
                          <a:ext cx="65640" cy="181742"/>
                        </a:xfrm>
                        <a:prstGeom prst="rect">
                          <a:avLst/>
                        </a:prstGeom>
                        <a:ln>
                          <a:noFill/>
                        </a:ln>
                      </wps:spPr>
                      <wps:txbx>
                        <w:txbxContent>
                          <w:p w14:paraId="0028F3D0" w14:textId="77777777" w:rsidR="002A468D" w:rsidRDefault="00557E5A">
                            <w:pPr>
                              <w:spacing w:after="160" w:line="259" w:lineRule="auto"/>
                              <w:ind w:left="0" w:right="0" w:firstLine="0"/>
                            </w:pPr>
                            <w:r>
                              <w:t xml:space="preserve"> </w:t>
                            </w:r>
                          </w:p>
                        </w:txbxContent>
                      </wps:txbx>
                      <wps:bodyPr horzOverflow="overflow" vert="horz" lIns="0" tIns="0" rIns="0" bIns="0" rtlCol="0">
                        <a:noAutofit/>
                      </wps:bodyPr>
                    </wps:wsp>
                    <wps:wsp>
                      <wps:cNvPr id="15029" name="Rectangle 15029"/>
                      <wps:cNvSpPr/>
                      <wps:spPr>
                        <a:xfrm>
                          <a:off x="74295" y="487531"/>
                          <a:ext cx="65640" cy="181742"/>
                        </a:xfrm>
                        <a:prstGeom prst="rect">
                          <a:avLst/>
                        </a:prstGeom>
                        <a:ln>
                          <a:noFill/>
                        </a:ln>
                      </wps:spPr>
                      <wps:txbx>
                        <w:txbxContent>
                          <w:p w14:paraId="26D3F1BB" w14:textId="77777777" w:rsidR="002A468D" w:rsidRDefault="00557E5A">
                            <w:pPr>
                              <w:spacing w:after="160" w:line="259" w:lineRule="auto"/>
                              <w:ind w:left="0" w:right="0" w:firstLine="0"/>
                            </w:pPr>
                            <w:r>
                              <w:t xml:space="preserve"> </w:t>
                            </w:r>
                          </w:p>
                        </w:txbxContent>
                      </wps:txbx>
                      <wps:bodyPr horzOverflow="overflow" vert="horz" lIns="0" tIns="0" rIns="0" bIns="0" rtlCol="0">
                        <a:noAutofit/>
                      </wps:bodyPr>
                    </wps:wsp>
                    <wps:wsp>
                      <wps:cNvPr id="15032" name="Rectangle 15032"/>
                      <wps:cNvSpPr/>
                      <wps:spPr>
                        <a:xfrm>
                          <a:off x="2711450" y="487531"/>
                          <a:ext cx="65640" cy="181742"/>
                        </a:xfrm>
                        <a:prstGeom prst="rect">
                          <a:avLst/>
                        </a:prstGeom>
                        <a:ln>
                          <a:noFill/>
                        </a:ln>
                      </wps:spPr>
                      <wps:txbx>
                        <w:txbxContent>
                          <w:p w14:paraId="492E9641" w14:textId="77777777" w:rsidR="002A468D" w:rsidRDefault="00557E5A">
                            <w:pPr>
                              <w:spacing w:after="160" w:line="259" w:lineRule="auto"/>
                              <w:ind w:left="0" w:right="0" w:firstLine="0"/>
                            </w:pPr>
                            <w:r>
                              <w:t xml:space="preserve"> </w:t>
                            </w:r>
                          </w:p>
                        </w:txbxContent>
                      </wps:txbx>
                      <wps:bodyPr horzOverflow="overflow" vert="horz" lIns="0" tIns="0" rIns="0" bIns="0" rtlCol="0">
                        <a:noAutofit/>
                      </wps:bodyPr>
                    </wps:wsp>
                    <wps:wsp>
                      <wps:cNvPr id="15510" name="Shape 15510"/>
                      <wps:cNvSpPr/>
                      <wps:spPr>
                        <a:xfrm>
                          <a:off x="0" y="0"/>
                          <a:ext cx="6648450" cy="685800"/>
                        </a:xfrm>
                        <a:custGeom>
                          <a:avLst/>
                          <a:gdLst/>
                          <a:ahLst/>
                          <a:cxnLst/>
                          <a:rect l="0" t="0" r="0" b="0"/>
                          <a:pathLst>
                            <a:path w="6648450" h="685800">
                              <a:moveTo>
                                <a:pt x="0" y="0"/>
                              </a:moveTo>
                              <a:lnTo>
                                <a:pt x="6648450" y="0"/>
                              </a:lnTo>
                              <a:lnTo>
                                <a:pt x="6648450" y="685800"/>
                              </a:lnTo>
                              <a:lnTo>
                                <a:pt x="0" y="685800"/>
                              </a:lnTo>
                              <a:lnTo>
                                <a:pt x="0" y="0"/>
                              </a:lnTo>
                            </a:path>
                          </a:pathLst>
                        </a:custGeom>
                        <a:ln w="0" cap="flat">
                          <a:miter lim="127000"/>
                        </a:ln>
                      </wps:spPr>
                      <wps:style>
                        <a:lnRef idx="0">
                          <a:srgbClr val="000000">
                            <a:alpha val="0"/>
                          </a:srgbClr>
                        </a:lnRef>
                        <a:fillRef idx="1">
                          <a:srgbClr val="A63D3D"/>
                        </a:fillRef>
                        <a:effectRef idx="0">
                          <a:scrgbClr r="0" g="0" b="0"/>
                        </a:effectRef>
                        <a:fontRef idx="none"/>
                      </wps:style>
                      <wps:bodyPr/>
                    </wps:wsp>
                    <wps:wsp>
                      <wps:cNvPr id="15026" name="Shape 15026"/>
                      <wps:cNvSpPr/>
                      <wps:spPr>
                        <a:xfrm>
                          <a:off x="0" y="0"/>
                          <a:ext cx="6648450" cy="685800"/>
                        </a:xfrm>
                        <a:custGeom>
                          <a:avLst/>
                          <a:gdLst/>
                          <a:ahLst/>
                          <a:cxnLst/>
                          <a:rect l="0" t="0" r="0" b="0"/>
                          <a:pathLst>
                            <a:path w="6648450" h="685800">
                              <a:moveTo>
                                <a:pt x="0" y="685800"/>
                              </a:moveTo>
                              <a:lnTo>
                                <a:pt x="6648450" y="685800"/>
                              </a:lnTo>
                              <a:lnTo>
                                <a:pt x="6648450" y="0"/>
                              </a:lnTo>
                              <a:lnTo>
                                <a:pt x="0" y="0"/>
                              </a:lnTo>
                              <a:close/>
                            </a:path>
                          </a:pathLst>
                        </a:custGeom>
                        <a:ln w="12700" cap="flat">
                          <a:miter lim="127000"/>
                        </a:ln>
                      </wps:spPr>
                      <wps:style>
                        <a:lnRef idx="1">
                          <a:srgbClr val="D8D8D8"/>
                        </a:lnRef>
                        <a:fillRef idx="0">
                          <a:srgbClr val="000000">
                            <a:alpha val="0"/>
                          </a:srgbClr>
                        </a:fillRef>
                        <a:effectRef idx="0">
                          <a:scrgbClr r="0" g="0" b="0"/>
                        </a:effectRef>
                        <a:fontRef idx="none"/>
                      </wps:style>
                      <wps:bodyPr/>
                    </wps:wsp>
                    <pic:pic xmlns:pic="http://schemas.openxmlformats.org/drawingml/2006/picture">
                      <pic:nvPicPr>
                        <pic:cNvPr id="15027" name="Picture 15027"/>
                        <pic:cNvPicPr/>
                      </pic:nvPicPr>
                      <pic:blipFill>
                        <a:blip r:embed="rId1"/>
                        <a:stretch>
                          <a:fillRect/>
                        </a:stretch>
                      </pic:blipFill>
                      <pic:spPr>
                        <a:xfrm>
                          <a:off x="5715" y="52197"/>
                          <a:ext cx="6637020" cy="582168"/>
                        </a:xfrm>
                        <a:prstGeom prst="rect">
                          <a:avLst/>
                        </a:prstGeom>
                      </pic:spPr>
                    </pic:pic>
                    <wps:wsp>
                      <wps:cNvPr id="15030" name="Rectangle 15030"/>
                      <wps:cNvSpPr/>
                      <wps:spPr>
                        <a:xfrm>
                          <a:off x="2056130" y="255350"/>
                          <a:ext cx="3494005" cy="296318"/>
                        </a:xfrm>
                        <a:prstGeom prst="rect">
                          <a:avLst/>
                        </a:prstGeom>
                        <a:ln>
                          <a:noFill/>
                        </a:ln>
                      </wps:spPr>
                      <wps:txbx>
                        <w:txbxContent>
                          <w:p w14:paraId="132E1C5F" w14:textId="77777777" w:rsidR="002A468D" w:rsidRDefault="00557E5A">
                            <w:pPr>
                              <w:spacing w:after="160" w:line="259" w:lineRule="auto"/>
                              <w:ind w:left="0" w:right="0" w:firstLine="0"/>
                            </w:pPr>
                            <w:r>
                              <w:rPr>
                                <w:b/>
                                <w:color w:val="FFFFFF"/>
                                <w:sz w:val="36"/>
                              </w:rPr>
                              <w:t xml:space="preserve">Equal Opportunities </w:t>
                            </w:r>
                          </w:p>
                        </w:txbxContent>
                      </wps:txbx>
                      <wps:bodyPr horzOverflow="overflow" vert="horz" lIns="0" tIns="0" rIns="0" bIns="0" rtlCol="0">
                        <a:noAutofit/>
                      </wps:bodyPr>
                    </wps:wsp>
                    <wps:wsp>
                      <wps:cNvPr id="15031" name="Rectangle 15031"/>
                      <wps:cNvSpPr/>
                      <wps:spPr>
                        <a:xfrm>
                          <a:off x="4683760" y="261446"/>
                          <a:ext cx="103981" cy="296318"/>
                        </a:xfrm>
                        <a:prstGeom prst="rect">
                          <a:avLst/>
                        </a:prstGeom>
                        <a:ln>
                          <a:noFill/>
                        </a:ln>
                      </wps:spPr>
                      <wps:txbx>
                        <w:txbxContent>
                          <w:p w14:paraId="75467D30" w14:textId="77777777" w:rsidR="002A468D" w:rsidRDefault="00557E5A">
                            <w:pPr>
                              <w:spacing w:after="160" w:line="259" w:lineRule="auto"/>
                              <w:ind w:left="0" w:right="0" w:firstLine="0"/>
                            </w:pPr>
                            <w:r>
                              <w:rPr>
                                <w:b/>
                                <w:color w:val="FFFFFF"/>
                                <w:sz w:val="36"/>
                              </w:rPr>
                              <w:t xml:space="preserve"> </w:t>
                            </w:r>
                          </w:p>
                        </w:txbxContent>
                      </wps:txbx>
                      <wps:bodyPr horzOverflow="overflow" vert="horz" lIns="0" tIns="0" rIns="0" bIns="0" rtlCol="0">
                        <a:noAutofit/>
                      </wps:bodyPr>
                    </wps:wsp>
                  </wpg:wgp>
                </a:graphicData>
              </a:graphic>
            </wp:anchor>
          </w:drawing>
        </mc:Choice>
        <mc:Fallback>
          <w:pict>
            <v:group w14:anchorId="3B27E37F" id="Group 15024" o:spid="_x0000_s1053" style="position:absolute;left:0;text-align:left;margin-left:36.75pt;margin-top:14.25pt;width:523.5pt;height:54pt;z-index:251663360;mso-position-horizontal-relative:page;mso-position-vertical-relative:page" coordsize="66484,6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">
              <v:rect id="Rectangle 15028" o:spid="_x0000_s1054" style="position:absolute;left:742;top:3000;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" filled="f" stroked="f">
                <v:textbox inset="0,0,0,0">
                  <w:txbxContent>
                    <w:p w14:paraId="0028F3D0" w14:textId="77777777" w:rsidR="002A468D" w:rsidRDefault="00557E5A">
                      <w:pPr>
                        <w:spacing w:after="160" w:line="259" w:lineRule="auto"/>
                        <w:ind w:left="0" w:right="0" w:firstLine="0"/>
                      </w:pPr>
                      <w:r>
                        <w:t xml:space="preserve"> </w:t>
                      </w:r>
                    </w:p>
                  </w:txbxContent>
                </v:textbox>
              </v:rect>
              <v:rect id="Rectangle 15029" o:spid="_x0000_s1055" style="position:absolute;left:742;top:4875;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" filled="f" stroked="f">
                <v:textbox inset="0,0,0,0">
                  <w:txbxContent>
                    <w:p w14:paraId="26D3F1BB" w14:textId="77777777" w:rsidR="002A468D" w:rsidRDefault="00557E5A">
                      <w:pPr>
                        <w:spacing w:after="160" w:line="259" w:lineRule="auto"/>
                        <w:ind w:left="0" w:right="0" w:firstLine="0"/>
                      </w:pPr>
                      <w:r>
                        <w:t xml:space="preserve"> </w:t>
                      </w:r>
                    </w:p>
                  </w:txbxContent>
                </v:textbox>
              </v:rect>
              <v:rect id="Rectangle 15032" o:spid="_x0000_s1056" style="position:absolute;left:27114;top:4875;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" filled="f" stroked="f">
                <v:textbox inset="0,0,0,0">
                  <w:txbxContent>
                    <w:p w14:paraId="492E9641" w14:textId="77777777" w:rsidR="002A468D" w:rsidRDefault="00557E5A">
                      <w:pPr>
                        <w:spacing w:after="160" w:line="259" w:lineRule="auto"/>
                        <w:ind w:left="0" w:right="0" w:firstLine="0"/>
                      </w:pPr>
                      <w:r>
                        <w:t xml:space="preserve"> </w:t>
                      </w:r>
                    </w:p>
                  </w:txbxContent>
                </v:textbox>
              </v:rect>
              <v:shape id="Shape 15510" o:spid="_x0000_s1057" style="position:absolute;width:66484;height:6858;visibility:visible;mso-wrap-style:square;v-text-anchor:top" coordsize="664845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" path="m,l6648450,r,685800l,685800,,e" fillcolor="#a63d3d" stroked="f" strokeweight="0">
                <v:stroke miterlimit="83231f" joinstyle="miter"/>
                <v:path arrowok="t" textboxrect="0,0,6648450,685800"/>
              </v:shape>
              <v:shape id="Shape 15026" o:spid="_x0000_s1058" style="position:absolute;width:66484;height:6858;visibility:visible;mso-wrap-style:square;v-text-anchor:top" coordsize="664845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" path="m,685800r6648450,l6648450,,,,,685800xe" filled="f" strokecolor="#d8d8d8" strokeweight="1pt">
                <v:stroke miterlimit="83231f" joinstyle="miter"/>
                <v:path arrowok="t" textboxrect="0,0,6648450,6858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027" o:spid="_x0000_s1059" type="#_x0000_t75" style="position:absolute;left:57;top:521;width:66370;height:5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">
                <v:imagedata r:id="rId2" o:title=""/>
              </v:shape>
              <v:rect id="Rectangle 15030" o:spid="_x0000_s1060" style="position:absolute;left:20561;top:2553;width:34940;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" filled="f" stroked="f">
                <v:textbox inset="0,0,0,0">
                  <w:txbxContent>
                    <w:p w14:paraId="132E1C5F" w14:textId="77777777" w:rsidR="002A468D" w:rsidRDefault="00557E5A">
                      <w:pPr>
                        <w:spacing w:after="160" w:line="259" w:lineRule="auto"/>
                        <w:ind w:left="0" w:right="0" w:firstLine="0"/>
                      </w:pPr>
                      <w:r>
                        <w:rPr>
                          <w:b/>
                          <w:color w:val="FFFFFF"/>
                          <w:sz w:val="36"/>
                        </w:rPr>
                        <w:t xml:space="preserve">Equal Opportunities </w:t>
                      </w:r>
                    </w:p>
                  </w:txbxContent>
                </v:textbox>
              </v:rect>
              <v:rect id="Rectangle 15031" o:spid="_x0000_s1061" style="position:absolute;left:46837;top:2614;width:1040;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" filled="f" stroked="f">
                <v:textbox inset="0,0,0,0">
                  <w:txbxContent>
                    <w:p w14:paraId="75467D30" w14:textId="77777777" w:rsidR="002A468D" w:rsidRDefault="00557E5A">
                      <w:pPr>
                        <w:spacing w:after="160" w:line="259" w:lineRule="auto"/>
                        <w:ind w:left="0" w:right="0" w:firstLine="0"/>
                      </w:pPr>
                      <w:r>
                        <w:rPr>
                          <w:b/>
                          <w:color w:val="FFFFFF"/>
                          <w:sz w:val="36"/>
                        </w:rPr>
                        <w:t xml:space="preserve"> </w:t>
                      </w:r>
                    </w:p>
                  </w:txbxContent>
                </v:textbox>
              </v:rect>
              <w10:wrap type="square"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62D4F" w14:textId="77777777" w:rsidR="002A468D" w:rsidRDefault="00557E5A">
    <w:pPr>
      <w:spacing w:after="0" w:line="259" w:lineRule="auto"/>
      <w:ind w:left="-852" w:right="10236"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2463B276" wp14:editId="1FC20C1F">
              <wp:simplePos x="0" y="0"/>
              <wp:positionH relativeFrom="page">
                <wp:posOffset>466725</wp:posOffset>
              </wp:positionH>
              <wp:positionV relativeFrom="page">
                <wp:posOffset>180975</wp:posOffset>
              </wp:positionV>
              <wp:extent cx="6648450" cy="685800"/>
              <wp:effectExtent l="0" t="0" r="0" b="0"/>
              <wp:wrapSquare wrapText="bothSides"/>
              <wp:docPr id="14995" name="Group 14995"/>
              <wp:cNvGraphicFramePr/>
              <a:graphic xmlns:a="http://schemas.openxmlformats.org/drawingml/2006/main">
                <a:graphicData uri="http://schemas.microsoft.com/office/word/2010/wordprocessingGroup">
                  <wpg:wgp>
                    <wpg:cNvGrpSpPr/>
                    <wpg:grpSpPr>
                      <a:xfrm>
                        <a:off x="0" y="0"/>
                        <a:ext cx="6648450" cy="685800"/>
                        <a:chOff x="0" y="0"/>
                        <a:chExt cx="6648450" cy="685800"/>
                      </a:xfrm>
                    </wpg:grpSpPr>
                    <wps:wsp>
                      <wps:cNvPr id="14999" name="Rectangle 14999"/>
                      <wps:cNvSpPr/>
                      <wps:spPr>
                        <a:xfrm>
                          <a:off x="74295" y="300079"/>
                          <a:ext cx="65640" cy="181742"/>
                        </a:xfrm>
                        <a:prstGeom prst="rect">
                          <a:avLst/>
                        </a:prstGeom>
                        <a:ln>
                          <a:noFill/>
                        </a:ln>
                      </wps:spPr>
                      <wps:txbx>
                        <w:txbxContent>
                          <w:p w14:paraId="4E4646A8" w14:textId="77777777" w:rsidR="002A468D" w:rsidRDefault="00557E5A">
                            <w:pPr>
                              <w:spacing w:after="160" w:line="259" w:lineRule="auto"/>
                              <w:ind w:left="0" w:right="0" w:firstLine="0"/>
                            </w:pPr>
                            <w:r>
                              <w:t xml:space="preserve"> </w:t>
                            </w:r>
                          </w:p>
                        </w:txbxContent>
                      </wps:txbx>
                      <wps:bodyPr horzOverflow="overflow" vert="horz" lIns="0" tIns="0" rIns="0" bIns="0" rtlCol="0">
                        <a:noAutofit/>
                      </wps:bodyPr>
                    </wps:wsp>
                    <wps:wsp>
                      <wps:cNvPr id="15000" name="Rectangle 15000"/>
                      <wps:cNvSpPr/>
                      <wps:spPr>
                        <a:xfrm>
                          <a:off x="74295" y="487531"/>
                          <a:ext cx="65640" cy="181742"/>
                        </a:xfrm>
                        <a:prstGeom prst="rect">
                          <a:avLst/>
                        </a:prstGeom>
                        <a:ln>
                          <a:noFill/>
                        </a:ln>
                      </wps:spPr>
                      <wps:txbx>
                        <w:txbxContent>
                          <w:p w14:paraId="3089207C" w14:textId="77777777" w:rsidR="002A468D" w:rsidRDefault="00557E5A">
                            <w:pPr>
                              <w:spacing w:after="160" w:line="259" w:lineRule="auto"/>
                              <w:ind w:left="0" w:right="0" w:firstLine="0"/>
                            </w:pPr>
                            <w:r>
                              <w:t xml:space="preserve"> </w:t>
                            </w:r>
                          </w:p>
                        </w:txbxContent>
                      </wps:txbx>
                      <wps:bodyPr horzOverflow="overflow" vert="horz" lIns="0" tIns="0" rIns="0" bIns="0" rtlCol="0">
                        <a:noAutofit/>
                      </wps:bodyPr>
                    </wps:wsp>
                    <wps:wsp>
                      <wps:cNvPr id="15003" name="Rectangle 15003"/>
                      <wps:cNvSpPr/>
                      <wps:spPr>
                        <a:xfrm>
                          <a:off x="2711450" y="487531"/>
                          <a:ext cx="65640" cy="181742"/>
                        </a:xfrm>
                        <a:prstGeom prst="rect">
                          <a:avLst/>
                        </a:prstGeom>
                        <a:ln>
                          <a:noFill/>
                        </a:ln>
                      </wps:spPr>
                      <wps:txbx>
                        <w:txbxContent>
                          <w:p w14:paraId="53DC9E50" w14:textId="77777777" w:rsidR="002A468D" w:rsidRDefault="00557E5A">
                            <w:pPr>
                              <w:spacing w:after="160" w:line="259" w:lineRule="auto"/>
                              <w:ind w:left="0" w:right="0" w:firstLine="0"/>
                            </w:pPr>
                            <w:r>
                              <w:t xml:space="preserve"> </w:t>
                            </w:r>
                          </w:p>
                        </w:txbxContent>
                      </wps:txbx>
                      <wps:bodyPr horzOverflow="overflow" vert="horz" lIns="0" tIns="0" rIns="0" bIns="0" rtlCol="0">
                        <a:noAutofit/>
                      </wps:bodyPr>
                    </wps:wsp>
                    <wps:wsp>
                      <wps:cNvPr id="15508" name="Shape 15508"/>
                      <wps:cNvSpPr/>
                      <wps:spPr>
                        <a:xfrm>
                          <a:off x="0" y="0"/>
                          <a:ext cx="6648450" cy="685800"/>
                        </a:xfrm>
                        <a:custGeom>
                          <a:avLst/>
                          <a:gdLst/>
                          <a:ahLst/>
                          <a:cxnLst/>
                          <a:rect l="0" t="0" r="0" b="0"/>
                          <a:pathLst>
                            <a:path w="6648450" h="685800">
                              <a:moveTo>
                                <a:pt x="0" y="0"/>
                              </a:moveTo>
                              <a:lnTo>
                                <a:pt x="6648450" y="0"/>
                              </a:lnTo>
                              <a:lnTo>
                                <a:pt x="6648450" y="685800"/>
                              </a:lnTo>
                              <a:lnTo>
                                <a:pt x="0" y="685800"/>
                              </a:lnTo>
                              <a:lnTo>
                                <a:pt x="0" y="0"/>
                              </a:lnTo>
                            </a:path>
                          </a:pathLst>
                        </a:custGeom>
                        <a:ln w="0" cap="flat">
                          <a:miter lim="127000"/>
                        </a:ln>
                      </wps:spPr>
                      <wps:style>
                        <a:lnRef idx="0">
                          <a:srgbClr val="000000">
                            <a:alpha val="0"/>
                          </a:srgbClr>
                        </a:lnRef>
                        <a:fillRef idx="1">
                          <a:srgbClr val="A63D3D"/>
                        </a:fillRef>
                        <a:effectRef idx="0">
                          <a:scrgbClr r="0" g="0" b="0"/>
                        </a:effectRef>
                        <a:fontRef idx="none"/>
                      </wps:style>
                      <wps:bodyPr/>
                    </wps:wsp>
                    <wps:wsp>
                      <wps:cNvPr id="14997" name="Shape 14997"/>
                      <wps:cNvSpPr/>
                      <wps:spPr>
                        <a:xfrm>
                          <a:off x="0" y="0"/>
                          <a:ext cx="6648450" cy="685800"/>
                        </a:xfrm>
                        <a:custGeom>
                          <a:avLst/>
                          <a:gdLst/>
                          <a:ahLst/>
                          <a:cxnLst/>
                          <a:rect l="0" t="0" r="0" b="0"/>
                          <a:pathLst>
                            <a:path w="6648450" h="685800">
                              <a:moveTo>
                                <a:pt x="0" y="685800"/>
                              </a:moveTo>
                              <a:lnTo>
                                <a:pt x="6648450" y="685800"/>
                              </a:lnTo>
                              <a:lnTo>
                                <a:pt x="6648450" y="0"/>
                              </a:lnTo>
                              <a:lnTo>
                                <a:pt x="0" y="0"/>
                              </a:lnTo>
                              <a:close/>
                            </a:path>
                          </a:pathLst>
                        </a:custGeom>
                        <a:ln w="12700" cap="flat">
                          <a:miter lim="127000"/>
                        </a:ln>
                      </wps:spPr>
                      <wps:style>
                        <a:lnRef idx="1">
                          <a:srgbClr val="D8D8D8"/>
                        </a:lnRef>
                        <a:fillRef idx="0">
                          <a:srgbClr val="000000">
                            <a:alpha val="0"/>
                          </a:srgbClr>
                        </a:fillRef>
                        <a:effectRef idx="0">
                          <a:scrgbClr r="0" g="0" b="0"/>
                        </a:effectRef>
                        <a:fontRef idx="none"/>
                      </wps:style>
                      <wps:bodyPr/>
                    </wps:wsp>
                    <pic:pic xmlns:pic="http://schemas.openxmlformats.org/drawingml/2006/picture">
                      <pic:nvPicPr>
                        <pic:cNvPr id="14998" name="Picture 14998"/>
                        <pic:cNvPicPr/>
                      </pic:nvPicPr>
                      <pic:blipFill>
                        <a:blip r:embed="rId1"/>
                        <a:stretch>
                          <a:fillRect/>
                        </a:stretch>
                      </pic:blipFill>
                      <pic:spPr>
                        <a:xfrm>
                          <a:off x="5715" y="52197"/>
                          <a:ext cx="6637020" cy="582168"/>
                        </a:xfrm>
                        <a:prstGeom prst="rect">
                          <a:avLst/>
                        </a:prstGeom>
                      </pic:spPr>
                    </pic:pic>
                    <wps:wsp>
                      <wps:cNvPr id="15001" name="Rectangle 15001"/>
                      <wps:cNvSpPr/>
                      <wps:spPr>
                        <a:xfrm>
                          <a:off x="2056130" y="255350"/>
                          <a:ext cx="3494005" cy="296318"/>
                        </a:xfrm>
                        <a:prstGeom prst="rect">
                          <a:avLst/>
                        </a:prstGeom>
                        <a:ln>
                          <a:noFill/>
                        </a:ln>
                      </wps:spPr>
                      <wps:txbx>
                        <w:txbxContent>
                          <w:p w14:paraId="41AE4F5C" w14:textId="77777777" w:rsidR="002A468D" w:rsidRDefault="00557E5A">
                            <w:pPr>
                              <w:spacing w:after="160" w:line="259" w:lineRule="auto"/>
                              <w:ind w:left="0" w:right="0" w:firstLine="0"/>
                            </w:pPr>
                            <w:r>
                              <w:rPr>
                                <w:b/>
                                <w:color w:val="FFFFFF"/>
                                <w:sz w:val="36"/>
                              </w:rPr>
                              <w:t xml:space="preserve">Equal Opportunities </w:t>
                            </w:r>
                          </w:p>
                        </w:txbxContent>
                      </wps:txbx>
                      <wps:bodyPr horzOverflow="overflow" vert="horz" lIns="0" tIns="0" rIns="0" bIns="0" rtlCol="0">
                        <a:noAutofit/>
                      </wps:bodyPr>
                    </wps:wsp>
                    <wps:wsp>
                      <wps:cNvPr id="15002" name="Rectangle 15002"/>
                      <wps:cNvSpPr/>
                      <wps:spPr>
                        <a:xfrm>
                          <a:off x="4683760" y="261446"/>
                          <a:ext cx="103981" cy="296318"/>
                        </a:xfrm>
                        <a:prstGeom prst="rect">
                          <a:avLst/>
                        </a:prstGeom>
                        <a:ln>
                          <a:noFill/>
                        </a:ln>
                      </wps:spPr>
                      <wps:txbx>
                        <w:txbxContent>
                          <w:p w14:paraId="1C950976" w14:textId="77777777" w:rsidR="002A468D" w:rsidRDefault="00557E5A">
                            <w:pPr>
                              <w:spacing w:after="160" w:line="259" w:lineRule="auto"/>
                              <w:ind w:left="0" w:right="0" w:firstLine="0"/>
                            </w:pPr>
                            <w:r>
                              <w:rPr>
                                <w:b/>
                                <w:color w:val="FFFFFF"/>
                                <w:sz w:val="36"/>
                              </w:rPr>
                              <w:t xml:space="preserve"> </w:t>
                            </w:r>
                          </w:p>
                        </w:txbxContent>
                      </wps:txbx>
                      <wps:bodyPr horzOverflow="overflow" vert="horz" lIns="0" tIns="0" rIns="0" bIns="0" rtlCol="0">
                        <a:noAutofit/>
                      </wps:bodyPr>
                    </wps:wsp>
                  </wpg:wgp>
                </a:graphicData>
              </a:graphic>
            </wp:anchor>
          </w:drawing>
        </mc:Choice>
        <mc:Fallback>
          <w:pict>
            <v:group w14:anchorId="2463B276" id="Group 14995" o:spid="_x0000_s1062" style="position:absolute;left:0;text-align:left;margin-left:36.75pt;margin-top:14.25pt;width:523.5pt;height:54pt;z-index:251664384;mso-position-horizontal-relative:page;mso-position-vertical-relative:page" coordsize="66484,6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">
              <v:rect id="Rectangle 14999" o:spid="_x0000_s1063" style="position:absolute;left:742;top:3000;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" filled="f" stroked="f">
                <v:textbox inset="0,0,0,0">
                  <w:txbxContent>
                    <w:p w14:paraId="4E4646A8" w14:textId="77777777" w:rsidR="002A468D" w:rsidRDefault="00557E5A">
                      <w:pPr>
                        <w:spacing w:after="160" w:line="259" w:lineRule="auto"/>
                        <w:ind w:left="0" w:right="0" w:firstLine="0"/>
                      </w:pPr>
                      <w:r>
                        <w:t xml:space="preserve"> </w:t>
                      </w:r>
                    </w:p>
                  </w:txbxContent>
                </v:textbox>
              </v:rect>
              <v:rect id="Rectangle 15000" o:spid="_x0000_s1064" style="position:absolute;left:742;top:4875;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" filled="f" stroked="f">
                <v:textbox inset="0,0,0,0">
                  <w:txbxContent>
                    <w:p w14:paraId="3089207C" w14:textId="77777777" w:rsidR="002A468D" w:rsidRDefault="00557E5A">
                      <w:pPr>
                        <w:spacing w:after="160" w:line="259" w:lineRule="auto"/>
                        <w:ind w:left="0" w:right="0" w:firstLine="0"/>
                      </w:pPr>
                      <w:r>
                        <w:t xml:space="preserve"> </w:t>
                      </w:r>
                    </w:p>
                  </w:txbxContent>
                </v:textbox>
              </v:rect>
              <v:rect id="Rectangle 15003" o:spid="_x0000_s1065" style="position:absolute;left:27114;top:4875;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" filled="f" stroked="f">
                <v:textbox inset="0,0,0,0">
                  <w:txbxContent>
                    <w:p w14:paraId="53DC9E50" w14:textId="77777777" w:rsidR="002A468D" w:rsidRDefault="00557E5A">
                      <w:pPr>
                        <w:spacing w:after="160" w:line="259" w:lineRule="auto"/>
                        <w:ind w:left="0" w:right="0" w:firstLine="0"/>
                      </w:pPr>
                      <w:r>
                        <w:t xml:space="preserve"> </w:t>
                      </w:r>
                    </w:p>
                  </w:txbxContent>
                </v:textbox>
              </v:rect>
              <v:shape id="Shape 15508" o:spid="_x0000_s1066" style="position:absolute;width:66484;height:6858;visibility:visible;mso-wrap-style:square;v-text-anchor:top" coordsize="664845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" path="m,l6648450,r,685800l,685800,,e" fillcolor="#a63d3d" stroked="f" strokeweight="0">
                <v:stroke miterlimit="83231f" joinstyle="miter"/>
                <v:path arrowok="t" textboxrect="0,0,6648450,685800"/>
              </v:shape>
              <v:shape id="Shape 14997" o:spid="_x0000_s1067" style="position:absolute;width:66484;height:6858;visibility:visible;mso-wrap-style:square;v-text-anchor:top" coordsize="664845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" path="m,685800r6648450,l6648450,,,,,685800xe" filled="f" strokecolor="#d8d8d8" strokeweight="1pt">
                <v:stroke miterlimit="83231f" joinstyle="miter"/>
                <v:path arrowok="t" textboxrect="0,0,6648450,6858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98" o:spid="_x0000_s1068" type="#_x0000_t75" style="position:absolute;left:57;top:521;width:66370;height:5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">
                <v:imagedata r:id="rId2" o:title=""/>
              </v:shape>
              <v:rect id="Rectangle 15001" o:spid="_x0000_s1069" style="position:absolute;left:20561;top:2553;width:34940;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" filled="f" stroked="f">
                <v:textbox inset="0,0,0,0">
                  <w:txbxContent>
                    <w:p w14:paraId="41AE4F5C" w14:textId="77777777" w:rsidR="002A468D" w:rsidRDefault="00557E5A">
                      <w:pPr>
                        <w:spacing w:after="160" w:line="259" w:lineRule="auto"/>
                        <w:ind w:left="0" w:right="0" w:firstLine="0"/>
                      </w:pPr>
                      <w:r>
                        <w:rPr>
                          <w:b/>
                          <w:color w:val="FFFFFF"/>
                          <w:sz w:val="36"/>
                        </w:rPr>
                        <w:t xml:space="preserve">Equal Opportunities </w:t>
                      </w:r>
                    </w:p>
                  </w:txbxContent>
                </v:textbox>
              </v:rect>
              <v:rect id="Rectangle 15002" o:spid="_x0000_s1070" style="position:absolute;left:46837;top:2614;width:1040;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" filled="f" stroked="f">
                <v:textbox inset="0,0,0,0">
                  <w:txbxContent>
                    <w:p w14:paraId="1C950976" w14:textId="77777777" w:rsidR="002A468D" w:rsidRDefault="00557E5A">
                      <w:pPr>
                        <w:spacing w:after="160" w:line="259" w:lineRule="auto"/>
                        <w:ind w:left="0" w:right="0" w:firstLine="0"/>
                      </w:pPr>
                      <w:r>
                        <w:rPr>
                          <w:b/>
                          <w:color w:val="FFFFFF"/>
                          <w:sz w:val="36"/>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5CFC"/>
    <w:multiLevelType w:val="hybridMultilevel"/>
    <w:tmpl w:val="16EE1B44"/>
    <w:lvl w:ilvl="0" w:tplc="654C6C2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CF4B3A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D3A7E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6DCBE1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CDEF1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1FEB92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C0C207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DF4305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F4C1D5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6D08B9"/>
    <w:multiLevelType w:val="hybridMultilevel"/>
    <w:tmpl w:val="B67C6A04"/>
    <w:lvl w:ilvl="0" w:tplc="9438BA26">
      <w:start w:val="1"/>
      <w:numFmt w:val="decimal"/>
      <w:lvlText w:val="%1."/>
      <w:lvlJc w:val="left"/>
      <w:pPr>
        <w:ind w:left="7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0BC4312">
      <w:start w:val="1"/>
      <w:numFmt w:val="lowerLetter"/>
      <w:lvlText w:val="%2)"/>
      <w:lvlJc w:val="left"/>
      <w:pPr>
        <w:ind w:left="11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96C1C8C">
      <w:start w:val="1"/>
      <w:numFmt w:val="lowerRoman"/>
      <w:lvlText w:val="%3"/>
      <w:lvlJc w:val="left"/>
      <w:pPr>
        <w:ind w:left="17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C725BE0">
      <w:start w:val="1"/>
      <w:numFmt w:val="decimal"/>
      <w:lvlText w:val="%4"/>
      <w:lvlJc w:val="left"/>
      <w:pPr>
        <w:ind w:left="25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36464CE">
      <w:start w:val="1"/>
      <w:numFmt w:val="lowerLetter"/>
      <w:lvlText w:val="%5"/>
      <w:lvlJc w:val="left"/>
      <w:pPr>
        <w:ind w:left="32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276365A">
      <w:start w:val="1"/>
      <w:numFmt w:val="lowerRoman"/>
      <w:lvlText w:val="%6"/>
      <w:lvlJc w:val="left"/>
      <w:pPr>
        <w:ind w:left="39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B605A00">
      <w:start w:val="1"/>
      <w:numFmt w:val="decimal"/>
      <w:lvlText w:val="%7"/>
      <w:lvlJc w:val="left"/>
      <w:pPr>
        <w:ind w:left="46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DA909E">
      <w:start w:val="1"/>
      <w:numFmt w:val="lowerLetter"/>
      <w:lvlText w:val="%8"/>
      <w:lvlJc w:val="left"/>
      <w:pPr>
        <w:ind w:left="53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794747E">
      <w:start w:val="1"/>
      <w:numFmt w:val="lowerRoman"/>
      <w:lvlText w:val="%9"/>
      <w:lvlJc w:val="left"/>
      <w:pPr>
        <w:ind w:left="61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015378"/>
    <w:multiLevelType w:val="hybridMultilevel"/>
    <w:tmpl w:val="D58C14C4"/>
    <w:lvl w:ilvl="0" w:tplc="FF62EB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32E0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E6AE4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2EB9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1018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86306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F676C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7042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5642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041009"/>
    <w:multiLevelType w:val="hybridMultilevel"/>
    <w:tmpl w:val="98B039C0"/>
    <w:lvl w:ilvl="0" w:tplc="E072F7D2">
      <w:start w:val="1"/>
      <w:numFmt w:val="decimal"/>
      <w:lvlText w:val="%1."/>
      <w:lvlJc w:val="left"/>
      <w:pPr>
        <w:ind w:left="7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D0E1BC0">
      <w:start w:val="1"/>
      <w:numFmt w:val="lowerLetter"/>
      <w:lvlText w:val="%2"/>
      <w:lvlJc w:val="left"/>
      <w:pPr>
        <w:ind w:left="135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1507DD4">
      <w:start w:val="1"/>
      <w:numFmt w:val="lowerRoman"/>
      <w:lvlText w:val="%3"/>
      <w:lvlJc w:val="left"/>
      <w:pPr>
        <w:ind w:left="207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F5CE5EA">
      <w:start w:val="1"/>
      <w:numFmt w:val="decimal"/>
      <w:lvlText w:val="%4"/>
      <w:lvlJc w:val="left"/>
      <w:pPr>
        <w:ind w:left="279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898FDB8">
      <w:start w:val="1"/>
      <w:numFmt w:val="lowerLetter"/>
      <w:lvlText w:val="%5"/>
      <w:lvlJc w:val="left"/>
      <w:pPr>
        <w:ind w:left="351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864E572">
      <w:start w:val="1"/>
      <w:numFmt w:val="lowerRoman"/>
      <w:lvlText w:val="%6"/>
      <w:lvlJc w:val="left"/>
      <w:pPr>
        <w:ind w:left="423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5ACD18E">
      <w:start w:val="1"/>
      <w:numFmt w:val="decimal"/>
      <w:lvlText w:val="%7"/>
      <w:lvlJc w:val="left"/>
      <w:pPr>
        <w:ind w:left="495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FFC85A0">
      <w:start w:val="1"/>
      <w:numFmt w:val="lowerLetter"/>
      <w:lvlText w:val="%8"/>
      <w:lvlJc w:val="left"/>
      <w:pPr>
        <w:ind w:left="567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93E9B8E">
      <w:start w:val="1"/>
      <w:numFmt w:val="lowerRoman"/>
      <w:lvlText w:val="%9"/>
      <w:lvlJc w:val="left"/>
      <w:pPr>
        <w:ind w:left="639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473320"/>
    <w:multiLevelType w:val="hybridMultilevel"/>
    <w:tmpl w:val="FBAED81C"/>
    <w:lvl w:ilvl="0" w:tplc="6988E290">
      <w:start w:val="1"/>
      <w:numFmt w:val="decimal"/>
      <w:lvlText w:val="%1."/>
      <w:lvlJc w:val="left"/>
      <w:pPr>
        <w:ind w:left="7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A4EA418">
      <w:start w:val="1"/>
      <w:numFmt w:val="lowerLetter"/>
      <w:lvlText w:val="%2"/>
      <w:lvlJc w:val="left"/>
      <w:pPr>
        <w:ind w:left="135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5AC0F26">
      <w:start w:val="1"/>
      <w:numFmt w:val="lowerRoman"/>
      <w:lvlText w:val="%3"/>
      <w:lvlJc w:val="left"/>
      <w:pPr>
        <w:ind w:left="207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244183A">
      <w:start w:val="1"/>
      <w:numFmt w:val="decimal"/>
      <w:lvlText w:val="%4"/>
      <w:lvlJc w:val="left"/>
      <w:pPr>
        <w:ind w:left="279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16EE6A2">
      <w:start w:val="1"/>
      <w:numFmt w:val="lowerLetter"/>
      <w:lvlText w:val="%5"/>
      <w:lvlJc w:val="left"/>
      <w:pPr>
        <w:ind w:left="351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508D016">
      <w:start w:val="1"/>
      <w:numFmt w:val="lowerRoman"/>
      <w:lvlText w:val="%6"/>
      <w:lvlJc w:val="left"/>
      <w:pPr>
        <w:ind w:left="423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236CED6">
      <w:start w:val="1"/>
      <w:numFmt w:val="decimal"/>
      <w:lvlText w:val="%7"/>
      <w:lvlJc w:val="left"/>
      <w:pPr>
        <w:ind w:left="495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792A4F2">
      <w:start w:val="1"/>
      <w:numFmt w:val="lowerLetter"/>
      <w:lvlText w:val="%8"/>
      <w:lvlJc w:val="left"/>
      <w:pPr>
        <w:ind w:left="567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9BC0BD0">
      <w:start w:val="1"/>
      <w:numFmt w:val="lowerRoman"/>
      <w:lvlText w:val="%9"/>
      <w:lvlJc w:val="left"/>
      <w:pPr>
        <w:ind w:left="639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220016F"/>
    <w:multiLevelType w:val="hybridMultilevel"/>
    <w:tmpl w:val="6894656A"/>
    <w:lvl w:ilvl="0" w:tplc="24EE01C2">
      <w:start w:val="1"/>
      <w:numFmt w:val="bullet"/>
      <w:lvlText w:val="•"/>
      <w:lvlJc w:val="left"/>
      <w:pPr>
        <w:ind w:left="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FC9FCA">
      <w:start w:val="1"/>
      <w:numFmt w:val="bullet"/>
      <w:lvlText w:val="o"/>
      <w:lvlJc w:val="left"/>
      <w:pPr>
        <w:ind w:left="1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5464AA">
      <w:start w:val="1"/>
      <w:numFmt w:val="bullet"/>
      <w:lvlText w:val="▪"/>
      <w:lvlJc w:val="left"/>
      <w:pPr>
        <w:ind w:left="2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C2ED8A">
      <w:start w:val="1"/>
      <w:numFmt w:val="bullet"/>
      <w:lvlText w:val="•"/>
      <w:lvlJc w:val="left"/>
      <w:pPr>
        <w:ind w:left="3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D28846">
      <w:start w:val="1"/>
      <w:numFmt w:val="bullet"/>
      <w:lvlText w:val="o"/>
      <w:lvlJc w:val="left"/>
      <w:pPr>
        <w:ind w:left="3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8CF7A6">
      <w:start w:val="1"/>
      <w:numFmt w:val="bullet"/>
      <w:lvlText w:val="▪"/>
      <w:lvlJc w:val="left"/>
      <w:pPr>
        <w:ind w:left="4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D02F90">
      <w:start w:val="1"/>
      <w:numFmt w:val="bullet"/>
      <w:lvlText w:val="•"/>
      <w:lvlJc w:val="left"/>
      <w:pPr>
        <w:ind w:left="5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24BD04">
      <w:start w:val="1"/>
      <w:numFmt w:val="bullet"/>
      <w:lvlText w:val="o"/>
      <w:lvlJc w:val="left"/>
      <w:pPr>
        <w:ind w:left="6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C0A630">
      <w:start w:val="1"/>
      <w:numFmt w:val="bullet"/>
      <w:lvlText w:val="▪"/>
      <w:lvlJc w:val="left"/>
      <w:pPr>
        <w:ind w:left="6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3374858"/>
    <w:multiLevelType w:val="hybridMultilevel"/>
    <w:tmpl w:val="2D9628EE"/>
    <w:lvl w:ilvl="0" w:tplc="AB22B258">
      <w:start w:val="1"/>
      <w:numFmt w:val="decimal"/>
      <w:lvlText w:val="%1."/>
      <w:lvlJc w:val="left"/>
      <w:pPr>
        <w:ind w:left="7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E94B2DC">
      <w:start w:val="1"/>
      <w:numFmt w:val="lowerLetter"/>
      <w:lvlText w:val="%2"/>
      <w:lvlJc w:val="left"/>
      <w:pPr>
        <w:ind w:left="135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12A52E8">
      <w:start w:val="1"/>
      <w:numFmt w:val="lowerRoman"/>
      <w:lvlText w:val="%3"/>
      <w:lvlJc w:val="left"/>
      <w:pPr>
        <w:ind w:left="207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66C99AE">
      <w:start w:val="1"/>
      <w:numFmt w:val="decimal"/>
      <w:lvlText w:val="%4"/>
      <w:lvlJc w:val="left"/>
      <w:pPr>
        <w:ind w:left="279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EB88390">
      <w:start w:val="1"/>
      <w:numFmt w:val="lowerLetter"/>
      <w:lvlText w:val="%5"/>
      <w:lvlJc w:val="left"/>
      <w:pPr>
        <w:ind w:left="351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6B4ACAC">
      <w:start w:val="1"/>
      <w:numFmt w:val="lowerRoman"/>
      <w:lvlText w:val="%6"/>
      <w:lvlJc w:val="left"/>
      <w:pPr>
        <w:ind w:left="423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7AA4084">
      <w:start w:val="1"/>
      <w:numFmt w:val="decimal"/>
      <w:lvlText w:val="%7"/>
      <w:lvlJc w:val="left"/>
      <w:pPr>
        <w:ind w:left="495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60A2C62">
      <w:start w:val="1"/>
      <w:numFmt w:val="lowerLetter"/>
      <w:lvlText w:val="%8"/>
      <w:lvlJc w:val="left"/>
      <w:pPr>
        <w:ind w:left="567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DAC6444">
      <w:start w:val="1"/>
      <w:numFmt w:val="lowerRoman"/>
      <w:lvlText w:val="%9"/>
      <w:lvlJc w:val="left"/>
      <w:pPr>
        <w:ind w:left="639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8A47144"/>
    <w:multiLevelType w:val="hybridMultilevel"/>
    <w:tmpl w:val="0E3A20D8"/>
    <w:lvl w:ilvl="0" w:tplc="73BED9A0">
      <w:start w:val="1"/>
      <w:numFmt w:val="bullet"/>
      <w:lvlText w:val="•"/>
      <w:lvlJc w:val="left"/>
      <w:pPr>
        <w:ind w:left="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12CE22">
      <w:start w:val="1"/>
      <w:numFmt w:val="bullet"/>
      <w:lvlText w:val="o"/>
      <w:lvlJc w:val="left"/>
      <w:pPr>
        <w:ind w:left="1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0222BA">
      <w:start w:val="1"/>
      <w:numFmt w:val="bullet"/>
      <w:lvlText w:val="▪"/>
      <w:lvlJc w:val="left"/>
      <w:pPr>
        <w:ind w:left="2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36A52A">
      <w:start w:val="1"/>
      <w:numFmt w:val="bullet"/>
      <w:lvlText w:val="•"/>
      <w:lvlJc w:val="left"/>
      <w:pPr>
        <w:ind w:left="3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2A6FA6">
      <w:start w:val="1"/>
      <w:numFmt w:val="bullet"/>
      <w:lvlText w:val="o"/>
      <w:lvlJc w:val="left"/>
      <w:pPr>
        <w:ind w:left="3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46D4FE">
      <w:start w:val="1"/>
      <w:numFmt w:val="bullet"/>
      <w:lvlText w:val="▪"/>
      <w:lvlJc w:val="left"/>
      <w:pPr>
        <w:ind w:left="4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62FAF4">
      <w:start w:val="1"/>
      <w:numFmt w:val="bullet"/>
      <w:lvlText w:val="•"/>
      <w:lvlJc w:val="left"/>
      <w:pPr>
        <w:ind w:left="5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24AA84">
      <w:start w:val="1"/>
      <w:numFmt w:val="bullet"/>
      <w:lvlText w:val="o"/>
      <w:lvlJc w:val="left"/>
      <w:pPr>
        <w:ind w:left="6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F497EC">
      <w:start w:val="1"/>
      <w:numFmt w:val="bullet"/>
      <w:lvlText w:val="▪"/>
      <w:lvlJc w:val="left"/>
      <w:pPr>
        <w:ind w:left="6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1C41C97"/>
    <w:multiLevelType w:val="hybridMultilevel"/>
    <w:tmpl w:val="F836E932"/>
    <w:lvl w:ilvl="0" w:tplc="EBAA5F0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90E3B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16C8A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7C73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6850C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6A61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DED9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C09E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6611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AE93C23"/>
    <w:multiLevelType w:val="hybridMultilevel"/>
    <w:tmpl w:val="B978DBE0"/>
    <w:lvl w:ilvl="0" w:tplc="DE502438">
      <w:start w:val="1"/>
      <w:numFmt w:val="decimal"/>
      <w:lvlText w:val="%1."/>
      <w:lvlJc w:val="left"/>
      <w:pPr>
        <w:ind w:left="98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B5CECE2">
      <w:start w:val="1"/>
      <w:numFmt w:val="lowerLetter"/>
      <w:lvlText w:val="%2"/>
      <w:lvlJc w:val="left"/>
      <w:pPr>
        <w:ind w:left="170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904AF56">
      <w:start w:val="1"/>
      <w:numFmt w:val="lowerRoman"/>
      <w:lvlText w:val="%3"/>
      <w:lvlJc w:val="left"/>
      <w:pPr>
        <w:ind w:left="242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E7E47E8">
      <w:start w:val="1"/>
      <w:numFmt w:val="decimal"/>
      <w:lvlText w:val="%4"/>
      <w:lvlJc w:val="left"/>
      <w:pPr>
        <w:ind w:left="314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0086C30">
      <w:start w:val="1"/>
      <w:numFmt w:val="lowerLetter"/>
      <w:lvlText w:val="%5"/>
      <w:lvlJc w:val="left"/>
      <w:pPr>
        <w:ind w:left="386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C82DE8E">
      <w:start w:val="1"/>
      <w:numFmt w:val="lowerRoman"/>
      <w:lvlText w:val="%6"/>
      <w:lvlJc w:val="left"/>
      <w:pPr>
        <w:ind w:left="458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EAA7462">
      <w:start w:val="1"/>
      <w:numFmt w:val="decimal"/>
      <w:lvlText w:val="%7"/>
      <w:lvlJc w:val="left"/>
      <w:pPr>
        <w:ind w:left="530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A90B66A">
      <w:start w:val="1"/>
      <w:numFmt w:val="lowerLetter"/>
      <w:lvlText w:val="%8"/>
      <w:lvlJc w:val="left"/>
      <w:pPr>
        <w:ind w:left="602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3B05A36">
      <w:start w:val="1"/>
      <w:numFmt w:val="lowerRoman"/>
      <w:lvlText w:val="%9"/>
      <w:lvlJc w:val="left"/>
      <w:pPr>
        <w:ind w:left="674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2"/>
  </w:num>
  <w:num w:numId="3">
    <w:abstractNumId w:val="8"/>
  </w:num>
  <w:num w:numId="4">
    <w:abstractNumId w:val="3"/>
  </w:num>
  <w:num w:numId="5">
    <w:abstractNumId w:val="0"/>
  </w:num>
  <w:num w:numId="6">
    <w:abstractNumId w:val="4"/>
  </w:num>
  <w:num w:numId="7">
    <w:abstractNumId w:val="6"/>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68D"/>
    <w:rsid w:val="002A468D"/>
    <w:rsid w:val="003409C2"/>
    <w:rsid w:val="00486632"/>
    <w:rsid w:val="00557E5A"/>
    <w:rsid w:val="00894DF1"/>
    <w:rsid w:val="008A5917"/>
    <w:rsid w:val="009A19C8"/>
    <w:rsid w:val="009E6114"/>
    <w:rsid w:val="00AC6D55"/>
    <w:rsid w:val="00B31FB4"/>
    <w:rsid w:val="00C31128"/>
    <w:rsid w:val="00CD1CD6"/>
    <w:rsid w:val="00F23FB5"/>
    <w:rsid w:val="00FB6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B790E"/>
  <w15:docId w15:val="{773EB0B0-30EB-4B73-A628-AF680523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4" w:line="268" w:lineRule="auto"/>
      <w:ind w:left="10" w:right="103" w:hanging="10"/>
    </w:pPr>
    <w:rPr>
      <w:rFonts w:ascii="Verdana" w:eastAsia="Verdana" w:hAnsi="Verdana" w:cs="Verdana"/>
      <w:color w:val="000000"/>
    </w:rPr>
  </w:style>
  <w:style w:type="paragraph" w:styleId="Heading1">
    <w:name w:val="heading 1"/>
    <w:next w:val="Normal"/>
    <w:link w:val="Heading1Char"/>
    <w:uiPriority w:val="9"/>
    <w:unhideWhenUsed/>
    <w:qFormat/>
    <w:pPr>
      <w:keepNext/>
      <w:keepLines/>
      <w:spacing w:after="5"/>
      <w:ind w:left="370" w:hanging="10"/>
      <w:outlineLvl w:val="0"/>
    </w:pPr>
    <w:rPr>
      <w:rFonts w:ascii="Verdana" w:eastAsia="Verdana" w:hAnsi="Verdana" w:cs="Verdana"/>
      <w:b/>
      <w:color w:val="000000"/>
    </w:rPr>
  </w:style>
  <w:style w:type="paragraph" w:styleId="Heading2">
    <w:name w:val="heading 2"/>
    <w:next w:val="Normal"/>
    <w:link w:val="Heading2Char"/>
    <w:uiPriority w:val="9"/>
    <w:unhideWhenUsed/>
    <w:qFormat/>
    <w:pPr>
      <w:keepNext/>
      <w:keepLines/>
      <w:spacing w:after="4" w:line="265" w:lineRule="auto"/>
      <w:ind w:left="10" w:hanging="10"/>
      <w:outlineLvl w:val="1"/>
    </w:pPr>
    <w:rPr>
      <w:rFonts w:ascii="Verdana" w:eastAsia="Verdana" w:hAnsi="Verdana" w:cs="Verdana"/>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2"/>
    </w:rPr>
  </w:style>
  <w:style w:type="character" w:customStyle="1" w:styleId="Heading2Char">
    <w:name w:val="Heading 2 Char"/>
    <w:link w:val="Heading2"/>
    <w:rPr>
      <w:rFonts w:ascii="Verdana" w:eastAsia="Verdana" w:hAnsi="Verdana" w:cs="Verdana"/>
      <w:b/>
      <w:i/>
      <w:color w:val="000000"/>
      <w:sz w:val="22"/>
    </w:rPr>
  </w:style>
  <w:style w:type="paragraph" w:customStyle="1" w:styleId="footnotedescription">
    <w:name w:val="footnote description"/>
    <w:next w:val="Normal"/>
    <w:link w:val="footnotedescriptionChar"/>
    <w:hidden/>
    <w:pPr>
      <w:spacing w:after="0" w:line="223" w:lineRule="auto"/>
      <w:ind w:right="139"/>
    </w:pPr>
    <w:rPr>
      <w:rFonts w:ascii="Verdana" w:eastAsia="Verdana" w:hAnsi="Verdana" w:cs="Verdana"/>
      <w:color w:val="000000"/>
      <w:sz w:val="20"/>
    </w:rPr>
  </w:style>
  <w:style w:type="character" w:customStyle="1" w:styleId="footnotedescriptionChar">
    <w:name w:val="footnote description Char"/>
    <w:link w:val="footnotedescription"/>
    <w:rPr>
      <w:rFonts w:ascii="Verdana" w:eastAsia="Verdana" w:hAnsi="Verdana" w:cs="Verdana"/>
      <w:color w:val="000000"/>
      <w:sz w:val="20"/>
    </w:rPr>
  </w:style>
  <w:style w:type="character" w:customStyle="1" w:styleId="footnotemark">
    <w:name w:val="footnote mark"/>
    <w:hidden/>
    <w:rPr>
      <w:rFonts w:ascii="Verdana" w:eastAsia="Verdana" w:hAnsi="Verdana" w:cs="Verdana"/>
      <w:color w:val="000000"/>
      <w:sz w:val="20"/>
      <w:vertAlign w:val="superscript"/>
    </w:rPr>
  </w:style>
  <w:style w:type="paragraph" w:styleId="BalloonText">
    <w:name w:val="Balloon Text"/>
    <w:basedOn w:val="Normal"/>
    <w:link w:val="BalloonTextChar"/>
    <w:uiPriority w:val="99"/>
    <w:semiHidden/>
    <w:unhideWhenUsed/>
    <w:rsid w:val="00B31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FB4"/>
    <w:rPr>
      <w:rFonts w:ascii="Segoe UI" w:eastAsia="Verdan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equalities.gov.uk/" TargetMode="External"/><Relationship Id="rId26" Type="http://schemas.openxmlformats.org/officeDocument/2006/relationships/hyperlink" Target="http://www.runnymedetrust.org/" TargetMode="External"/><Relationship Id="rId21" Type="http://schemas.openxmlformats.org/officeDocument/2006/relationships/hyperlink" Target="http://www.irr.org.uk/" TargetMode="External"/><Relationship Id="rId34"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bis.gov.uk/" TargetMode="External"/><Relationship Id="rId25" Type="http://schemas.openxmlformats.org/officeDocument/2006/relationships/hyperlink" Target="http://www.runnymedetrust.org/"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is.gov.uk/" TargetMode="External"/><Relationship Id="rId20" Type="http://schemas.openxmlformats.org/officeDocument/2006/relationships/hyperlink" Target="http://www.irr.org.uk/" TargetMode="External"/><Relationship Id="rId29" Type="http://schemas.openxmlformats.org/officeDocument/2006/relationships/hyperlink" Target="http://www.lawworks.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runnymedetrust.org/"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radar.org.uk/" TargetMode="External"/><Relationship Id="rId28" Type="http://schemas.openxmlformats.org/officeDocument/2006/relationships/hyperlink" Target="http://www.edf.org.uk/" TargetMode="External"/><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www.equalities.gov.uk/"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hyperlink" Target="http://www.radar.org.uk/" TargetMode="External"/><Relationship Id="rId27" Type="http://schemas.openxmlformats.org/officeDocument/2006/relationships/hyperlink" Target="http://www.edf.org.uk/" TargetMode="External"/><Relationship Id="rId30" Type="http://schemas.openxmlformats.org/officeDocument/2006/relationships/hyperlink" Target="http://www.lawworks.org.uk/" TargetMode="External"/><Relationship Id="rId35" Type="http://schemas.openxmlformats.org/officeDocument/2006/relationships/header" Target="header6.xml"/><Relationship Id="rId8" Type="http://schemas.openxmlformats.org/officeDocument/2006/relationships/image" Target="media/image2.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3386</Words>
  <Characters>19305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Macredie</dc:creator>
  <cp:keywords/>
  <cp:lastModifiedBy>Ferndale Community Tenants Group</cp:lastModifiedBy>
  <cp:revision>7</cp:revision>
  <cp:lastPrinted>2017-08-03T11:12:00Z</cp:lastPrinted>
  <dcterms:created xsi:type="dcterms:W3CDTF">2016-02-23T10:26:00Z</dcterms:created>
  <dcterms:modified xsi:type="dcterms:W3CDTF">2019-09-09T12:48:00Z</dcterms:modified>
</cp:coreProperties>
</file>