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5AC6B" w14:textId="77777777" w:rsidR="00954425" w:rsidRDefault="00954425" w:rsidP="00954425">
      <w:pPr>
        <w:pStyle w:val="BodyText1"/>
        <w:rPr>
          <w:noProof/>
        </w:rPr>
      </w:pPr>
    </w:p>
    <w:p w14:paraId="5D7482D3" w14:textId="77777777" w:rsidR="00BA09E5" w:rsidRPr="00940845" w:rsidRDefault="00BA09E5" w:rsidP="00BA09E5">
      <w:pPr>
        <w:autoSpaceDE w:val="0"/>
        <w:autoSpaceDN w:val="0"/>
        <w:adjustRightInd w:val="0"/>
        <w:rPr>
          <w:b/>
          <w:sz w:val="28"/>
          <w:szCs w:val="28"/>
          <w:u w:val="single"/>
        </w:rPr>
      </w:pPr>
      <w:r w:rsidRPr="00940845">
        <w:rPr>
          <w:b/>
          <w:sz w:val="28"/>
          <w:szCs w:val="28"/>
          <w:u w:val="single"/>
        </w:rPr>
        <w:t>Complaints Policy and Procedure</w:t>
      </w:r>
    </w:p>
    <w:p w14:paraId="59CBBF87" w14:textId="77777777" w:rsidR="00BA09E5" w:rsidRPr="00BA09E5" w:rsidRDefault="00BA09E5" w:rsidP="00BA09E5">
      <w:pPr>
        <w:autoSpaceDE w:val="0"/>
        <w:autoSpaceDN w:val="0"/>
        <w:adjustRightInd w:val="0"/>
        <w:rPr>
          <w:b/>
        </w:rPr>
      </w:pPr>
    </w:p>
    <w:p w14:paraId="787F86F1" w14:textId="77777777" w:rsidR="00BA09E5" w:rsidRPr="00BA09E5" w:rsidRDefault="00BA09E5" w:rsidP="00BA09E5">
      <w:pPr>
        <w:autoSpaceDE w:val="0"/>
        <w:autoSpaceDN w:val="0"/>
        <w:adjustRightInd w:val="0"/>
        <w:rPr>
          <w:b/>
        </w:rPr>
      </w:pPr>
      <w:r w:rsidRPr="00BA09E5">
        <w:rPr>
          <w:b/>
        </w:rPr>
        <w:t xml:space="preserve">1. </w:t>
      </w:r>
      <w:r w:rsidRPr="00BA09E5">
        <w:rPr>
          <w:b/>
        </w:rPr>
        <w:tab/>
        <w:t>Introduction</w:t>
      </w:r>
    </w:p>
    <w:p w14:paraId="4F68B0C7" w14:textId="77777777" w:rsidR="00BA09E5" w:rsidRPr="00BA09E5" w:rsidRDefault="001F40E2" w:rsidP="00BA09E5">
      <w:pPr>
        <w:autoSpaceDE w:val="0"/>
        <w:autoSpaceDN w:val="0"/>
        <w:adjustRightInd w:val="0"/>
      </w:pPr>
      <w:r w:rsidRPr="001F40E2">
        <w:rPr>
          <w:b/>
        </w:rPr>
        <w:t>Ferndale Community Tenants Group</w:t>
      </w:r>
      <w:r w:rsidR="00BA09E5" w:rsidRPr="00BA09E5">
        <w:t xml:space="preserve"> aims to provide its ser</w:t>
      </w:r>
      <w:r>
        <w:t xml:space="preserve">vice users with a fair and </w:t>
      </w:r>
      <w:proofErr w:type="gramStart"/>
      <w:r>
        <w:t xml:space="preserve">high </w:t>
      </w:r>
      <w:r w:rsidR="00BA09E5" w:rsidRPr="00BA09E5">
        <w:t>quality</w:t>
      </w:r>
      <w:proofErr w:type="gramEnd"/>
      <w:r w:rsidR="00BA09E5" w:rsidRPr="00BA09E5">
        <w:t xml:space="preserve"> service, within its stated aims and priorities and welcomes feedback from service users, members, other individuals and organisations we work with, on all aspects of our services. Such feedback is invaluable in helping us to improve our work.</w:t>
      </w:r>
    </w:p>
    <w:p w14:paraId="7E52AB6A" w14:textId="77777777" w:rsidR="00BA09E5" w:rsidRPr="00BA09E5" w:rsidRDefault="00BA09E5" w:rsidP="00BA09E5">
      <w:pPr>
        <w:autoSpaceDE w:val="0"/>
        <w:autoSpaceDN w:val="0"/>
        <w:adjustRightInd w:val="0"/>
        <w:rPr>
          <w:b/>
          <w:sz w:val="16"/>
          <w:szCs w:val="16"/>
        </w:rPr>
      </w:pPr>
    </w:p>
    <w:p w14:paraId="4486FBA4" w14:textId="77777777" w:rsidR="00004708" w:rsidRPr="00BA09E5" w:rsidRDefault="00004708" w:rsidP="00BA09E5">
      <w:pPr>
        <w:autoSpaceDE w:val="0"/>
        <w:autoSpaceDN w:val="0"/>
        <w:adjustRightInd w:val="0"/>
      </w:pPr>
      <w:r w:rsidRPr="00BA09E5">
        <w:t>The purpose of this complaints policy and procedure is to:</w:t>
      </w:r>
    </w:p>
    <w:p w14:paraId="09709F6B" w14:textId="77777777" w:rsidR="00004708" w:rsidRPr="00BA09E5" w:rsidRDefault="00004708" w:rsidP="00BA09E5">
      <w:pPr>
        <w:autoSpaceDE w:val="0"/>
        <w:autoSpaceDN w:val="0"/>
        <w:adjustRightInd w:val="0"/>
      </w:pPr>
    </w:p>
    <w:p w14:paraId="40A0815F" w14:textId="77777777" w:rsidR="00004708" w:rsidRPr="00BA09E5" w:rsidRDefault="00004708" w:rsidP="00BA09E5">
      <w:pPr>
        <w:numPr>
          <w:ilvl w:val="0"/>
          <w:numId w:val="22"/>
        </w:numPr>
        <w:autoSpaceDE w:val="0"/>
        <w:autoSpaceDN w:val="0"/>
        <w:adjustRightInd w:val="0"/>
      </w:pPr>
      <w:r w:rsidRPr="00BA09E5">
        <w:t xml:space="preserve">Provide a formal means for </w:t>
      </w:r>
      <w:r>
        <w:t xml:space="preserve">feedback, both </w:t>
      </w:r>
      <w:r w:rsidRPr="00BA09E5">
        <w:t>compliments and complaints</w:t>
      </w:r>
      <w:r>
        <w:t>,</w:t>
      </w:r>
      <w:r w:rsidRPr="00BA09E5">
        <w:t xml:space="preserve"> to be dealt with;</w:t>
      </w:r>
    </w:p>
    <w:p w14:paraId="688FE783" w14:textId="77777777" w:rsidR="00004708" w:rsidRPr="00BA09E5" w:rsidRDefault="00004708" w:rsidP="00BA09E5">
      <w:pPr>
        <w:numPr>
          <w:ilvl w:val="0"/>
          <w:numId w:val="21"/>
        </w:numPr>
        <w:autoSpaceDE w:val="0"/>
        <w:autoSpaceDN w:val="0"/>
        <w:adjustRightInd w:val="0"/>
      </w:pPr>
      <w:r w:rsidRPr="00BA09E5">
        <w:t>Ensure that everyone knows how to make a complaint;</w:t>
      </w:r>
    </w:p>
    <w:p w14:paraId="73B169CC" w14:textId="77777777" w:rsidR="00004708" w:rsidRPr="00BA09E5" w:rsidRDefault="00004708" w:rsidP="00BA09E5">
      <w:pPr>
        <w:numPr>
          <w:ilvl w:val="0"/>
          <w:numId w:val="21"/>
        </w:numPr>
        <w:autoSpaceDE w:val="0"/>
        <w:autoSpaceDN w:val="0"/>
        <w:adjustRightInd w:val="0"/>
      </w:pPr>
      <w:r w:rsidRPr="00BA09E5">
        <w:t>Ensure that complaints are dealt with consistently, fairly and quickly;</w:t>
      </w:r>
    </w:p>
    <w:p w14:paraId="7834B5CF" w14:textId="77777777" w:rsidR="00004708" w:rsidRDefault="00004708" w:rsidP="00BA09E5">
      <w:pPr>
        <w:numPr>
          <w:ilvl w:val="0"/>
          <w:numId w:val="21"/>
        </w:numPr>
        <w:autoSpaceDE w:val="0"/>
        <w:autoSpaceDN w:val="0"/>
        <w:adjustRightInd w:val="0"/>
      </w:pPr>
      <w:r w:rsidRPr="00BA09E5">
        <w:t xml:space="preserve">Ensure that </w:t>
      </w:r>
      <w:r>
        <w:t xml:space="preserve">complaints are </w:t>
      </w:r>
      <w:r w:rsidRPr="00BA09E5">
        <w:t xml:space="preserve">monitored and </w:t>
      </w:r>
      <w:r>
        <w:t xml:space="preserve">contribute to </w:t>
      </w:r>
      <w:r w:rsidRPr="00BA09E5">
        <w:t>changes to improve our services.</w:t>
      </w:r>
    </w:p>
    <w:p w14:paraId="192FCC66" w14:textId="77777777" w:rsidR="00CA4F4C" w:rsidRPr="00460D19" w:rsidRDefault="00CA4F4C" w:rsidP="00CA4F4C">
      <w:pPr>
        <w:rPr>
          <w:b/>
        </w:rPr>
      </w:pPr>
      <w:r w:rsidRPr="00460D19">
        <w:rPr>
          <w:b/>
        </w:rPr>
        <w:t xml:space="preserve">Our policy covers complaints about: </w:t>
      </w:r>
    </w:p>
    <w:p w14:paraId="59C124D1" w14:textId="77777777" w:rsidR="00CA4F4C" w:rsidRDefault="00CA4F4C" w:rsidP="00CA4F4C">
      <w:pPr>
        <w:pStyle w:val="ListParagraph"/>
        <w:numPr>
          <w:ilvl w:val="1"/>
          <w:numId w:val="35"/>
        </w:numPr>
        <w:spacing w:after="120" w:line="240" w:lineRule="auto"/>
        <w:contextualSpacing w:val="0"/>
      </w:pPr>
      <w:r w:rsidRPr="001B1F3A">
        <w:t>the standard of service</w:t>
      </w:r>
      <w:r>
        <w:t xml:space="preserve"> you should expect from us</w:t>
      </w:r>
    </w:p>
    <w:p w14:paraId="61AE55DE" w14:textId="77777777" w:rsidR="00CA4F4C" w:rsidRDefault="00CA4F4C" w:rsidP="00CA4F4C">
      <w:pPr>
        <w:pStyle w:val="ListParagraph"/>
        <w:numPr>
          <w:ilvl w:val="1"/>
          <w:numId w:val="35"/>
        </w:numPr>
        <w:spacing w:after="120" w:line="240" w:lineRule="auto"/>
        <w:contextualSpacing w:val="0"/>
      </w:pPr>
      <w:r w:rsidRPr="001B1F3A">
        <w:t xml:space="preserve">the behaviour of our staff </w:t>
      </w:r>
      <w:r w:rsidR="00BE2862">
        <w:t xml:space="preserve">and volunteers </w:t>
      </w:r>
      <w:r>
        <w:t>in delivering that service</w:t>
      </w:r>
    </w:p>
    <w:p w14:paraId="78210DB9" w14:textId="77777777" w:rsidR="00CA4F4C" w:rsidRDefault="00CA4F4C" w:rsidP="00CA4F4C">
      <w:pPr>
        <w:pStyle w:val="ListParagraph"/>
        <w:numPr>
          <w:ilvl w:val="1"/>
          <w:numId w:val="35"/>
        </w:numPr>
        <w:spacing w:after="120" w:line="240" w:lineRule="auto"/>
        <w:contextualSpacing w:val="0"/>
      </w:pPr>
      <w:r w:rsidRPr="001B1F3A">
        <w:t>any action</w:t>
      </w:r>
      <w:r>
        <w:t>,</w:t>
      </w:r>
      <w:r w:rsidRPr="001B1F3A">
        <w:t xml:space="preserve"> or lack of action</w:t>
      </w:r>
      <w:r>
        <w:t>,</w:t>
      </w:r>
      <w:r w:rsidRPr="001B1F3A">
        <w:t xml:space="preserve"> by </w:t>
      </w:r>
      <w:r>
        <w:t>our</w:t>
      </w:r>
      <w:r w:rsidRPr="001B1F3A">
        <w:t xml:space="preserve"> staff</w:t>
      </w:r>
      <w:r>
        <w:t xml:space="preserve"> or others engaged on </w:t>
      </w:r>
      <w:r w:rsidR="001F40E2">
        <w:t xml:space="preserve">Ferndale Community Tenants Group </w:t>
      </w:r>
      <w:r>
        <w:t>business</w:t>
      </w:r>
    </w:p>
    <w:p w14:paraId="27185783" w14:textId="77777777" w:rsidR="00BA09E5" w:rsidRDefault="001F40E2" w:rsidP="00BA09E5">
      <w:pPr>
        <w:autoSpaceDE w:val="0"/>
        <w:autoSpaceDN w:val="0"/>
        <w:adjustRightInd w:val="0"/>
      </w:pPr>
      <w:r>
        <w:t xml:space="preserve">Ferndale Community Tenants Group </w:t>
      </w:r>
      <w:r w:rsidR="00BA09E5" w:rsidRPr="00BA09E5">
        <w:t>will:</w:t>
      </w:r>
    </w:p>
    <w:p w14:paraId="6BE2063E" w14:textId="77777777" w:rsidR="00BA09E5" w:rsidRPr="00BA09E5" w:rsidRDefault="00BA09E5" w:rsidP="00BA09E5">
      <w:pPr>
        <w:autoSpaceDE w:val="0"/>
        <w:autoSpaceDN w:val="0"/>
        <w:adjustRightInd w:val="0"/>
        <w:rPr>
          <w:sz w:val="16"/>
          <w:szCs w:val="16"/>
        </w:rPr>
      </w:pPr>
    </w:p>
    <w:p w14:paraId="59166791" w14:textId="77777777" w:rsidR="00BA09E5" w:rsidRDefault="00BA09E5" w:rsidP="00BA09E5">
      <w:pPr>
        <w:pStyle w:val="ListParagraph"/>
        <w:numPr>
          <w:ilvl w:val="0"/>
          <w:numId w:val="29"/>
        </w:numPr>
        <w:autoSpaceDE w:val="0"/>
        <w:autoSpaceDN w:val="0"/>
        <w:adjustRightInd w:val="0"/>
      </w:pPr>
      <w:r w:rsidRPr="00BA09E5">
        <w:t>Listen carefully to complaints</w:t>
      </w:r>
    </w:p>
    <w:p w14:paraId="4B900702" w14:textId="77777777" w:rsidR="00BA09E5" w:rsidRDefault="00BA09E5" w:rsidP="00BA09E5">
      <w:pPr>
        <w:pStyle w:val="ListParagraph"/>
        <w:numPr>
          <w:ilvl w:val="0"/>
          <w:numId w:val="29"/>
        </w:numPr>
        <w:autoSpaceDE w:val="0"/>
        <w:autoSpaceDN w:val="0"/>
        <w:adjustRightInd w:val="0"/>
      </w:pPr>
      <w:r w:rsidRPr="00BA09E5">
        <w:t>Wherever possible treat complaints as confidential</w:t>
      </w:r>
    </w:p>
    <w:p w14:paraId="6F69AFB1" w14:textId="77777777" w:rsidR="00BA09E5" w:rsidRDefault="00BA09E5" w:rsidP="00BA09E5">
      <w:pPr>
        <w:pStyle w:val="ListParagraph"/>
        <w:numPr>
          <w:ilvl w:val="0"/>
          <w:numId w:val="29"/>
        </w:numPr>
        <w:autoSpaceDE w:val="0"/>
        <w:autoSpaceDN w:val="0"/>
        <w:adjustRightInd w:val="0"/>
      </w:pPr>
      <w:r w:rsidRPr="00BA09E5">
        <w:t>Ensure that wherever possible, and except for reasons of legality or confidentiality, its management of complaints is open and transparent</w:t>
      </w:r>
      <w:r>
        <w:t xml:space="preserve"> </w:t>
      </w:r>
    </w:p>
    <w:p w14:paraId="4485FC95" w14:textId="77777777" w:rsidR="00B9457B" w:rsidRDefault="00B9457B" w:rsidP="00BA09E5">
      <w:pPr>
        <w:pStyle w:val="ListParagraph"/>
        <w:numPr>
          <w:ilvl w:val="0"/>
          <w:numId w:val="29"/>
        </w:numPr>
        <w:autoSpaceDE w:val="0"/>
        <w:autoSpaceDN w:val="0"/>
        <w:adjustRightInd w:val="0"/>
      </w:pPr>
      <w:r>
        <w:t xml:space="preserve">Ensure that any staff </w:t>
      </w:r>
      <w:r w:rsidR="00BE2862">
        <w:t xml:space="preserve">and volunteers </w:t>
      </w:r>
      <w:r>
        <w:t>named in a complaint are made fully aware of the support mechanisms available to them</w:t>
      </w:r>
    </w:p>
    <w:p w14:paraId="6337AD87" w14:textId="77777777" w:rsidR="00BA09E5" w:rsidRDefault="00BA09E5" w:rsidP="00BA09E5">
      <w:pPr>
        <w:pStyle w:val="ListParagraph"/>
        <w:numPr>
          <w:ilvl w:val="0"/>
          <w:numId w:val="29"/>
        </w:numPr>
        <w:autoSpaceDE w:val="0"/>
        <w:autoSpaceDN w:val="0"/>
        <w:adjustRightInd w:val="0"/>
      </w:pPr>
      <w:r w:rsidRPr="00BA09E5">
        <w:t>Record and store all information in accordance with the Data Protection Act</w:t>
      </w:r>
      <w:r>
        <w:t xml:space="preserve"> </w:t>
      </w:r>
    </w:p>
    <w:p w14:paraId="6A09063B" w14:textId="77777777" w:rsidR="00BA09E5" w:rsidRDefault="00BA09E5" w:rsidP="00BA09E5">
      <w:pPr>
        <w:pStyle w:val="ListParagraph"/>
        <w:numPr>
          <w:ilvl w:val="0"/>
          <w:numId w:val="29"/>
        </w:numPr>
        <w:autoSpaceDE w:val="0"/>
        <w:autoSpaceDN w:val="0"/>
        <w:adjustRightInd w:val="0"/>
      </w:pPr>
      <w:r w:rsidRPr="00BA09E5">
        <w:t>Fully investigate the complaint quickly</w:t>
      </w:r>
      <w:r>
        <w:t xml:space="preserve"> </w:t>
      </w:r>
    </w:p>
    <w:p w14:paraId="7740FEBD" w14:textId="77777777" w:rsidR="00BA09E5" w:rsidRDefault="00BA09E5" w:rsidP="00BA09E5">
      <w:pPr>
        <w:pStyle w:val="ListParagraph"/>
        <w:numPr>
          <w:ilvl w:val="0"/>
          <w:numId w:val="29"/>
        </w:numPr>
        <w:autoSpaceDE w:val="0"/>
        <w:autoSpaceDN w:val="0"/>
        <w:adjustRightInd w:val="0"/>
      </w:pPr>
      <w:r w:rsidRPr="00BA09E5">
        <w:t xml:space="preserve">Write to the complainant with the results of the </w:t>
      </w:r>
      <w:proofErr w:type="gramStart"/>
      <w:r w:rsidRPr="00BA09E5">
        <w:t>investigation,  inform</w:t>
      </w:r>
      <w:proofErr w:type="gramEnd"/>
      <w:r w:rsidRPr="00BA09E5">
        <w:t xml:space="preserve"> them of any actions implemented to prevent a re-occurrence and to tell them of any right of appeal</w:t>
      </w:r>
      <w:r>
        <w:t xml:space="preserve"> </w:t>
      </w:r>
    </w:p>
    <w:p w14:paraId="13799BCA" w14:textId="77777777" w:rsidR="00BA09E5" w:rsidRPr="00BA09E5" w:rsidRDefault="00BA09E5" w:rsidP="00BA09E5">
      <w:pPr>
        <w:pStyle w:val="ListParagraph"/>
        <w:numPr>
          <w:ilvl w:val="0"/>
          <w:numId w:val="29"/>
        </w:numPr>
        <w:autoSpaceDE w:val="0"/>
        <w:autoSpaceDN w:val="0"/>
        <w:adjustRightInd w:val="0"/>
      </w:pPr>
      <w:r w:rsidRPr="00BA09E5">
        <w:t>Report to each Management Committee Meeting the number of compliments and complaints received, the findings of any investigations and actions taken.</w:t>
      </w:r>
    </w:p>
    <w:p w14:paraId="3B5A4310" w14:textId="77777777" w:rsidR="00004708" w:rsidRPr="00BA09E5" w:rsidRDefault="00004708" w:rsidP="00004708">
      <w:pPr>
        <w:autoSpaceDE w:val="0"/>
        <w:autoSpaceDN w:val="0"/>
        <w:adjustRightInd w:val="0"/>
        <w:rPr>
          <w:b/>
        </w:rPr>
      </w:pPr>
      <w:r w:rsidRPr="00BA09E5">
        <w:t>This Policy and Procedure does not replace any legal rights an individual or organisation may wish to explore.</w:t>
      </w:r>
    </w:p>
    <w:p w14:paraId="10CB9CE0" w14:textId="77777777" w:rsidR="007F6540" w:rsidRDefault="007F6540" w:rsidP="00BA09E5">
      <w:pPr>
        <w:autoSpaceDE w:val="0"/>
        <w:autoSpaceDN w:val="0"/>
        <w:adjustRightInd w:val="0"/>
        <w:rPr>
          <w:b/>
        </w:rPr>
      </w:pPr>
    </w:p>
    <w:p w14:paraId="6E4DEB9A" w14:textId="77777777" w:rsidR="00BA09E5" w:rsidRPr="00BA09E5" w:rsidRDefault="00BA09E5" w:rsidP="00BA09E5">
      <w:pPr>
        <w:autoSpaceDE w:val="0"/>
        <w:autoSpaceDN w:val="0"/>
        <w:adjustRightInd w:val="0"/>
        <w:rPr>
          <w:b/>
        </w:rPr>
      </w:pPr>
      <w:r w:rsidRPr="00BA09E5">
        <w:rPr>
          <w:b/>
        </w:rPr>
        <w:lastRenderedPageBreak/>
        <w:t>2.</w:t>
      </w:r>
      <w:r w:rsidRPr="00BA09E5">
        <w:rPr>
          <w:b/>
        </w:rPr>
        <w:tab/>
        <w:t>Definitions</w:t>
      </w:r>
    </w:p>
    <w:p w14:paraId="3E5475EC" w14:textId="77777777" w:rsidR="00004708" w:rsidRPr="00BA09E5" w:rsidRDefault="00004708" w:rsidP="00BA09E5">
      <w:pPr>
        <w:autoSpaceDE w:val="0"/>
        <w:autoSpaceDN w:val="0"/>
        <w:adjustRightInd w:val="0"/>
        <w:rPr>
          <w:b/>
        </w:rPr>
      </w:pPr>
    </w:p>
    <w:p w14:paraId="493CA5B1" w14:textId="77777777" w:rsidR="00004708" w:rsidRPr="00BA09E5" w:rsidRDefault="00004708" w:rsidP="00BA09E5">
      <w:pPr>
        <w:autoSpaceDE w:val="0"/>
        <w:autoSpaceDN w:val="0"/>
        <w:adjustRightInd w:val="0"/>
      </w:pPr>
      <w:r w:rsidRPr="00BA09E5">
        <w:t xml:space="preserve">A complaint is any expression of dissatisfaction by anyone using our services whether justified or not. An individual or other organisation may make a complaint if they feel that </w:t>
      </w:r>
      <w:r w:rsidR="00940845">
        <w:t xml:space="preserve">Ferndale Community Tenants Group </w:t>
      </w:r>
      <w:r w:rsidRPr="00BA09E5">
        <w:t>has:</w:t>
      </w:r>
    </w:p>
    <w:p w14:paraId="36AD51AA" w14:textId="77777777" w:rsidR="00004708" w:rsidRPr="00BA09E5" w:rsidRDefault="00004708" w:rsidP="00BA09E5">
      <w:pPr>
        <w:autoSpaceDE w:val="0"/>
        <w:autoSpaceDN w:val="0"/>
        <w:adjustRightInd w:val="0"/>
      </w:pPr>
    </w:p>
    <w:p w14:paraId="3222C2D9" w14:textId="77777777" w:rsidR="00004708" w:rsidRPr="00BA09E5" w:rsidRDefault="00004708" w:rsidP="00BA09E5">
      <w:pPr>
        <w:numPr>
          <w:ilvl w:val="0"/>
          <w:numId w:val="24"/>
        </w:numPr>
        <w:autoSpaceDE w:val="0"/>
        <w:autoSpaceDN w:val="0"/>
        <w:adjustRightInd w:val="0"/>
      </w:pPr>
      <w:r w:rsidRPr="00BA09E5">
        <w:t>Failed to provide a service or an acceptable standard of service</w:t>
      </w:r>
    </w:p>
    <w:p w14:paraId="7A99BB5F" w14:textId="77777777" w:rsidR="00004708" w:rsidRPr="00BA09E5" w:rsidRDefault="00004708" w:rsidP="00BA09E5">
      <w:pPr>
        <w:numPr>
          <w:ilvl w:val="0"/>
          <w:numId w:val="24"/>
        </w:numPr>
        <w:autoSpaceDE w:val="0"/>
        <w:autoSpaceDN w:val="0"/>
        <w:adjustRightInd w:val="0"/>
      </w:pPr>
      <w:r w:rsidRPr="00BA09E5">
        <w:t>Delayed in providing a service</w:t>
      </w:r>
    </w:p>
    <w:p w14:paraId="76B622B8" w14:textId="77777777" w:rsidR="00004708" w:rsidRPr="00BA09E5" w:rsidRDefault="00004708" w:rsidP="00BA09E5">
      <w:pPr>
        <w:numPr>
          <w:ilvl w:val="0"/>
          <w:numId w:val="24"/>
        </w:numPr>
        <w:autoSpaceDE w:val="0"/>
        <w:autoSpaceDN w:val="0"/>
        <w:adjustRightInd w:val="0"/>
      </w:pPr>
      <w:r w:rsidRPr="00BA09E5">
        <w:t>Made a mistake in the way it has provided a service</w:t>
      </w:r>
    </w:p>
    <w:p w14:paraId="445EECBF" w14:textId="77777777" w:rsidR="00004708" w:rsidRPr="00BA09E5" w:rsidRDefault="00004708" w:rsidP="00BA09E5">
      <w:pPr>
        <w:numPr>
          <w:ilvl w:val="0"/>
          <w:numId w:val="24"/>
        </w:numPr>
        <w:autoSpaceDE w:val="0"/>
        <w:autoSpaceDN w:val="0"/>
        <w:adjustRightInd w:val="0"/>
      </w:pPr>
      <w:r w:rsidRPr="00BA09E5">
        <w:t>Provided an unfair service</w:t>
      </w:r>
    </w:p>
    <w:p w14:paraId="08AD37A1" w14:textId="77777777" w:rsidR="00BA09E5" w:rsidRPr="00124AA2" w:rsidRDefault="00004708" w:rsidP="00BA09E5">
      <w:pPr>
        <w:numPr>
          <w:ilvl w:val="0"/>
          <w:numId w:val="24"/>
        </w:numPr>
        <w:autoSpaceDE w:val="0"/>
        <w:autoSpaceDN w:val="0"/>
        <w:adjustRightInd w:val="0"/>
      </w:pPr>
      <w:r w:rsidRPr="00BA09E5">
        <w:t>Failed to act in a proper way</w:t>
      </w:r>
    </w:p>
    <w:p w14:paraId="783BBF9A" w14:textId="77777777" w:rsidR="00004708" w:rsidRPr="00004708" w:rsidRDefault="00004708" w:rsidP="00BA09E5">
      <w:pPr>
        <w:autoSpaceDE w:val="0"/>
        <w:autoSpaceDN w:val="0"/>
        <w:adjustRightInd w:val="0"/>
        <w:rPr>
          <w:b/>
        </w:rPr>
      </w:pPr>
      <w:r w:rsidRPr="00004708">
        <w:rPr>
          <w:b/>
        </w:rPr>
        <w:t>Legal issues</w:t>
      </w:r>
    </w:p>
    <w:p w14:paraId="273265EA" w14:textId="77777777" w:rsidR="00004708" w:rsidRDefault="00004708" w:rsidP="00BA09E5">
      <w:pPr>
        <w:autoSpaceDE w:val="0"/>
        <w:autoSpaceDN w:val="0"/>
        <w:adjustRightInd w:val="0"/>
      </w:pPr>
    </w:p>
    <w:p w14:paraId="537C9C4C" w14:textId="77777777" w:rsidR="00004708" w:rsidRPr="00BA09E5" w:rsidRDefault="002B4A77" w:rsidP="00BA09E5">
      <w:pPr>
        <w:autoSpaceDE w:val="0"/>
        <w:autoSpaceDN w:val="0"/>
        <w:adjustRightInd w:val="0"/>
      </w:pPr>
      <w:r>
        <w:t xml:space="preserve">There may be occasions when </w:t>
      </w:r>
      <w:r w:rsidR="00BE2862">
        <w:t xml:space="preserve">we are </w:t>
      </w:r>
      <w:r w:rsidR="00004708" w:rsidRPr="00BA09E5">
        <w:t xml:space="preserve">required by law to refer a complaint to law enforcement or statutory agencies, or </w:t>
      </w:r>
      <w:r w:rsidR="007E39B2">
        <w:t>we are</w:t>
      </w:r>
      <w:r w:rsidR="00004708" w:rsidRPr="00BA09E5">
        <w:t xml:space="preserve"> informed about a complaint by a law enforcement agency, solicitors or bodies with st</w:t>
      </w:r>
      <w:r>
        <w:t>atutory powers of investigation.</w:t>
      </w:r>
      <w:r w:rsidR="00004708" w:rsidRPr="00BA09E5">
        <w:t xml:space="preserve">  At all times legal, statutory or professional investigations will take primacy over </w:t>
      </w:r>
      <w:r w:rsidR="00033716" w:rsidRPr="00BA09E5">
        <w:t>the Complaints</w:t>
      </w:r>
      <w:r w:rsidR="00004708" w:rsidRPr="00BA09E5">
        <w:t xml:space="preserve"> Policy and Procedure and </w:t>
      </w:r>
      <w:r w:rsidR="00BE2862">
        <w:t>we</w:t>
      </w:r>
      <w:r w:rsidR="00004708" w:rsidRPr="00BA09E5">
        <w:t xml:space="preserve"> will not undertake any actions that may compromise any external investigations.  In such cases:</w:t>
      </w:r>
    </w:p>
    <w:p w14:paraId="6E84E4BA" w14:textId="77777777" w:rsidR="00004708" w:rsidRPr="00BA09E5" w:rsidRDefault="00004708" w:rsidP="00BA09E5">
      <w:pPr>
        <w:autoSpaceDE w:val="0"/>
        <w:autoSpaceDN w:val="0"/>
        <w:adjustRightInd w:val="0"/>
        <w:rPr>
          <w:sz w:val="16"/>
          <w:szCs w:val="16"/>
        </w:rPr>
      </w:pPr>
    </w:p>
    <w:p w14:paraId="7B479A98" w14:textId="77777777" w:rsidR="00004708" w:rsidRDefault="00033716" w:rsidP="00BA09E5">
      <w:pPr>
        <w:numPr>
          <w:ilvl w:val="1"/>
          <w:numId w:val="20"/>
        </w:numPr>
        <w:autoSpaceDE w:val="0"/>
        <w:autoSpaceDN w:val="0"/>
        <w:adjustRightInd w:val="0"/>
      </w:pPr>
      <w:r w:rsidRPr="00BA09E5">
        <w:t>The Complaints</w:t>
      </w:r>
      <w:r w:rsidR="00004708" w:rsidRPr="00BA09E5">
        <w:t xml:space="preserve"> Policy and Procedure will be </w:t>
      </w:r>
      <w:proofErr w:type="gramStart"/>
      <w:r w:rsidR="00004708" w:rsidRPr="00BA09E5">
        <w:t>initiated</w:t>
      </w:r>
      <w:proofErr w:type="gramEnd"/>
      <w:r w:rsidR="00004708" w:rsidRPr="00BA09E5">
        <w:t xml:space="preserve"> and the governing body may take such action to protect clients, users, or </w:t>
      </w:r>
      <w:r w:rsidR="007E39B2">
        <w:t xml:space="preserve">this </w:t>
      </w:r>
      <w:r w:rsidR="00BE2862">
        <w:t>organisation</w:t>
      </w:r>
      <w:r w:rsidR="00004708" w:rsidRPr="00BA09E5">
        <w:t xml:space="preserve"> through suspension of a member or other volunteer until such a time as any legal procedures or investigations are completed to the satisfaction of the external agencies concerned.  If the complaint involves a paid member of </w:t>
      </w:r>
      <w:proofErr w:type="gramStart"/>
      <w:r w:rsidR="00004708" w:rsidRPr="00BA09E5">
        <w:t>staff</w:t>
      </w:r>
      <w:proofErr w:type="gramEnd"/>
      <w:r w:rsidR="00004708" w:rsidRPr="00BA09E5">
        <w:t xml:space="preserve"> then the Disciplinary and Grievance Procedure will be used.</w:t>
      </w:r>
      <w:r w:rsidR="00004708">
        <w:t xml:space="preserve"> </w:t>
      </w:r>
    </w:p>
    <w:p w14:paraId="0502B022" w14:textId="77777777" w:rsidR="00004708" w:rsidRDefault="00004708" w:rsidP="00BA09E5">
      <w:pPr>
        <w:numPr>
          <w:ilvl w:val="1"/>
          <w:numId w:val="20"/>
        </w:numPr>
        <w:autoSpaceDE w:val="0"/>
        <w:autoSpaceDN w:val="0"/>
        <w:adjustRightInd w:val="0"/>
      </w:pPr>
      <w:r w:rsidRPr="00BA09E5">
        <w:t xml:space="preserve">Once immediate actions have been taken </w:t>
      </w:r>
      <w:r w:rsidR="00033716" w:rsidRPr="00BA09E5">
        <w:t>the Complaints</w:t>
      </w:r>
      <w:r w:rsidRPr="00BA09E5">
        <w:t xml:space="preserve"> policy will become suspended until such a time as any legal procedures or investigations are completed to the satisfaction of the external agencies concerned.</w:t>
      </w:r>
      <w:r>
        <w:t xml:space="preserve"> </w:t>
      </w:r>
    </w:p>
    <w:p w14:paraId="532BC604" w14:textId="77777777" w:rsidR="00BA09E5" w:rsidRDefault="007E39B2" w:rsidP="00BA09E5">
      <w:pPr>
        <w:numPr>
          <w:ilvl w:val="1"/>
          <w:numId w:val="20"/>
        </w:numPr>
        <w:autoSpaceDE w:val="0"/>
        <w:autoSpaceDN w:val="0"/>
        <w:adjustRightInd w:val="0"/>
      </w:pPr>
      <w:r>
        <w:t>We</w:t>
      </w:r>
      <w:r w:rsidR="00004708" w:rsidRPr="00BA09E5">
        <w:t xml:space="preserve"> will keep full and accurate records of its actions in respect of such a complaint.  </w:t>
      </w:r>
    </w:p>
    <w:p w14:paraId="51587419" w14:textId="77777777" w:rsidR="00373D60" w:rsidRPr="00373D60" w:rsidRDefault="00373D60" w:rsidP="00373D60">
      <w:pPr>
        <w:pStyle w:val="NormalWeb"/>
        <w:shd w:val="clear" w:color="auto" w:fill="FFFFFF"/>
        <w:spacing w:before="0" w:beforeAutospacing="0" w:after="336" w:afterAutospacing="0" w:line="274" w:lineRule="atLeast"/>
        <w:rPr>
          <w:rFonts w:ascii="Verdana" w:hAnsi="Verdana"/>
          <w:color w:val="404040"/>
          <w:sz w:val="22"/>
          <w:szCs w:val="22"/>
        </w:rPr>
      </w:pPr>
      <w:r w:rsidRPr="00373D60">
        <w:rPr>
          <w:rFonts w:ascii="Verdana" w:hAnsi="Verdana"/>
          <w:color w:val="404040"/>
          <w:sz w:val="22"/>
          <w:szCs w:val="22"/>
        </w:rPr>
        <w:t>In situations where a complaint may have financia</w:t>
      </w:r>
      <w:r>
        <w:rPr>
          <w:rFonts w:ascii="Verdana" w:hAnsi="Verdana"/>
          <w:color w:val="404040"/>
          <w:sz w:val="22"/>
          <w:szCs w:val="22"/>
        </w:rPr>
        <w:t xml:space="preserve">l or legal consequences for </w:t>
      </w:r>
      <w:r w:rsidR="007E39B2">
        <w:rPr>
          <w:rFonts w:ascii="Verdana" w:hAnsi="Verdana"/>
          <w:color w:val="404040"/>
          <w:sz w:val="22"/>
          <w:szCs w:val="22"/>
        </w:rPr>
        <w:t xml:space="preserve">this </w:t>
      </w:r>
      <w:r w:rsidR="00BE2862">
        <w:rPr>
          <w:rFonts w:ascii="Verdana" w:hAnsi="Verdana"/>
          <w:color w:val="404040"/>
          <w:sz w:val="22"/>
          <w:szCs w:val="22"/>
        </w:rPr>
        <w:t>organisation</w:t>
      </w:r>
      <w:r>
        <w:rPr>
          <w:rFonts w:ascii="Verdana" w:hAnsi="Verdana"/>
          <w:color w:val="404040"/>
          <w:sz w:val="22"/>
          <w:szCs w:val="22"/>
        </w:rPr>
        <w:t xml:space="preserve">, our insurers require us </w:t>
      </w:r>
      <w:r w:rsidRPr="00373D60">
        <w:rPr>
          <w:rFonts w:ascii="Verdana" w:hAnsi="Verdana"/>
          <w:color w:val="404040"/>
          <w:sz w:val="22"/>
          <w:szCs w:val="22"/>
        </w:rPr>
        <w:t>to cease direct contact with the complainant. It may then be necessary, in the best interests of the complainant, to refer them to a third party, both for assistance with the complaint and to ensure that their service needs are met.</w:t>
      </w:r>
    </w:p>
    <w:p w14:paraId="496ACB75" w14:textId="77777777" w:rsidR="0036464A" w:rsidRDefault="0036464A" w:rsidP="00004708">
      <w:pPr>
        <w:keepNext/>
        <w:autoSpaceDE w:val="0"/>
        <w:autoSpaceDN w:val="0"/>
        <w:adjustRightInd w:val="0"/>
        <w:rPr>
          <w:b/>
        </w:rPr>
      </w:pPr>
    </w:p>
    <w:p w14:paraId="210C2252" w14:textId="77777777" w:rsidR="00BA09E5" w:rsidRPr="00BA09E5" w:rsidRDefault="00BA09E5" w:rsidP="00004708">
      <w:pPr>
        <w:keepNext/>
        <w:autoSpaceDE w:val="0"/>
        <w:autoSpaceDN w:val="0"/>
        <w:adjustRightInd w:val="0"/>
        <w:rPr>
          <w:b/>
        </w:rPr>
      </w:pPr>
      <w:r w:rsidRPr="00BA09E5">
        <w:rPr>
          <w:b/>
        </w:rPr>
        <w:t xml:space="preserve">3. </w:t>
      </w:r>
      <w:r w:rsidRPr="00BA09E5">
        <w:rPr>
          <w:b/>
        </w:rPr>
        <w:tab/>
        <w:t>Data Protection</w:t>
      </w:r>
    </w:p>
    <w:p w14:paraId="698D5CF5" w14:textId="77777777" w:rsidR="00BA09E5" w:rsidRPr="00BA09E5" w:rsidRDefault="00BA09E5" w:rsidP="00004708">
      <w:pPr>
        <w:keepNext/>
        <w:autoSpaceDE w:val="0"/>
        <w:autoSpaceDN w:val="0"/>
        <w:adjustRightInd w:val="0"/>
        <w:rPr>
          <w:b/>
        </w:rPr>
      </w:pPr>
    </w:p>
    <w:p w14:paraId="6F34138B" w14:textId="77777777" w:rsidR="00BA09E5" w:rsidRPr="00BA09E5" w:rsidRDefault="00BA09E5" w:rsidP="00BA09E5">
      <w:pPr>
        <w:autoSpaceDE w:val="0"/>
        <w:autoSpaceDN w:val="0"/>
        <w:adjustRightInd w:val="0"/>
      </w:pPr>
      <w:r w:rsidRPr="00BA09E5">
        <w:t xml:space="preserve">To process a complaint </w:t>
      </w:r>
      <w:r w:rsidR="00940845">
        <w:t xml:space="preserve">Ferndale Community Tenants Group </w:t>
      </w:r>
      <w:r w:rsidRPr="00BA09E5">
        <w:t xml:space="preserve">will hold personal data about a complainant, which the individual </w:t>
      </w:r>
      <w:proofErr w:type="gramStart"/>
      <w:r w:rsidRPr="00BA09E5">
        <w:t>provides</w:t>
      </w:r>
      <w:proofErr w:type="gramEnd"/>
      <w:r w:rsidRPr="00BA09E5">
        <w:t xml:space="preserve"> and which other people give when investigating the complaint. </w:t>
      </w:r>
      <w:r w:rsidR="007E39B2">
        <w:t>We</w:t>
      </w:r>
      <w:r w:rsidRPr="00BA09E5">
        <w:t xml:space="preserve"> will hold this data securely and only use it to help to address the complaint. The identity of the person making the complaint will only be made known to those needing to consider the complaint and will not be revealed </w:t>
      </w:r>
      <w:r w:rsidR="007E39B2" w:rsidRPr="00BA09E5">
        <w:t xml:space="preserve">by (Name of </w:t>
      </w:r>
      <w:r w:rsidR="007E39B2">
        <w:t>organisation</w:t>
      </w:r>
      <w:r w:rsidR="007E39B2" w:rsidRPr="00BA09E5">
        <w:t xml:space="preserve">) </w:t>
      </w:r>
      <w:r w:rsidRPr="00BA09E5">
        <w:t xml:space="preserve">to other people or made public. </w:t>
      </w:r>
      <w:r w:rsidR="006B0C00" w:rsidRPr="00BA09E5">
        <w:t>However,</w:t>
      </w:r>
      <w:r w:rsidRPr="00BA09E5">
        <w:t xml:space="preserve"> it may not be possible to preserve confidentiality in all circumstances, for example, where relevant legislation </w:t>
      </w:r>
      <w:proofErr w:type="gramStart"/>
      <w:r w:rsidRPr="00BA09E5">
        <w:t>applies</w:t>
      </w:r>
      <w:proofErr w:type="gramEnd"/>
      <w:r w:rsidRPr="00BA09E5">
        <w:t xml:space="preserve"> or allegations are made which involve the conduct of third parties.</w:t>
      </w:r>
    </w:p>
    <w:p w14:paraId="3BDEB4F5" w14:textId="77777777" w:rsidR="00BA09E5" w:rsidRPr="00BA09E5" w:rsidRDefault="00BA09E5" w:rsidP="00BA09E5">
      <w:pPr>
        <w:autoSpaceDE w:val="0"/>
        <w:autoSpaceDN w:val="0"/>
        <w:adjustRightInd w:val="0"/>
      </w:pPr>
    </w:p>
    <w:p w14:paraId="69D0DF69" w14:textId="77777777" w:rsidR="00BA09E5" w:rsidRPr="00BA09E5" w:rsidRDefault="00BA09E5" w:rsidP="00BA09E5">
      <w:pPr>
        <w:autoSpaceDE w:val="0"/>
        <w:autoSpaceDN w:val="0"/>
        <w:adjustRightInd w:val="0"/>
      </w:pPr>
      <w:r w:rsidRPr="00BA09E5">
        <w:t xml:space="preserve">Under the Freedom of Information Act 2000, individuals have a right to obtain a copy of their personal data. However, there are exceptions to this right. </w:t>
      </w:r>
      <w:r w:rsidR="006B0C00">
        <w:t xml:space="preserve">Ferndale community Tenants group </w:t>
      </w:r>
      <w:r w:rsidRPr="00BA09E5">
        <w:t xml:space="preserve">will normally destroy its complaints files in </w:t>
      </w:r>
      <w:r w:rsidR="006B0C00">
        <w:t>a secure manner 5</w:t>
      </w:r>
      <w:r w:rsidR="006B0C00" w:rsidRPr="00BA09E5">
        <w:t xml:space="preserve"> year</w:t>
      </w:r>
      <w:r w:rsidRPr="00BA09E5">
        <w:t xml:space="preserve"> after the complaint </w:t>
      </w:r>
      <w:r w:rsidR="007E39B2">
        <w:t xml:space="preserve">has been </w:t>
      </w:r>
      <w:r w:rsidRPr="00BA09E5">
        <w:t>closed.</w:t>
      </w:r>
    </w:p>
    <w:p w14:paraId="0D17B922" w14:textId="77777777" w:rsidR="00004708" w:rsidRPr="00BA09E5" w:rsidRDefault="00004708" w:rsidP="00BA09E5">
      <w:pPr>
        <w:rPr>
          <w:b/>
        </w:rPr>
      </w:pPr>
    </w:p>
    <w:p w14:paraId="6225F5BC" w14:textId="77777777" w:rsidR="0036464A" w:rsidRDefault="0036464A" w:rsidP="00BA09E5">
      <w:pPr>
        <w:autoSpaceDE w:val="0"/>
        <w:autoSpaceDN w:val="0"/>
        <w:adjustRightInd w:val="0"/>
        <w:rPr>
          <w:b/>
        </w:rPr>
      </w:pPr>
    </w:p>
    <w:p w14:paraId="655129D3" w14:textId="77777777" w:rsidR="00BA09E5" w:rsidRPr="00BA09E5" w:rsidRDefault="00BA09E5" w:rsidP="00BA09E5">
      <w:pPr>
        <w:autoSpaceDE w:val="0"/>
        <w:autoSpaceDN w:val="0"/>
        <w:adjustRightInd w:val="0"/>
      </w:pPr>
      <w:r w:rsidRPr="00BA09E5">
        <w:rPr>
          <w:b/>
        </w:rPr>
        <w:t xml:space="preserve">4. </w:t>
      </w:r>
      <w:r w:rsidRPr="00BA09E5">
        <w:rPr>
          <w:b/>
        </w:rPr>
        <w:tab/>
        <w:t>Monitoring</w:t>
      </w:r>
    </w:p>
    <w:p w14:paraId="75BE7F81" w14:textId="77777777" w:rsidR="00BA09E5" w:rsidRPr="00BA09E5" w:rsidRDefault="00BA09E5" w:rsidP="00BA09E5">
      <w:pPr>
        <w:autoSpaceDE w:val="0"/>
        <w:autoSpaceDN w:val="0"/>
        <w:adjustRightInd w:val="0"/>
        <w:rPr>
          <w:b/>
        </w:rPr>
      </w:pPr>
    </w:p>
    <w:p w14:paraId="282E81BC" w14:textId="77777777" w:rsidR="00BA09E5" w:rsidRPr="00BA09E5" w:rsidRDefault="007E39B2" w:rsidP="00BA09E5">
      <w:pPr>
        <w:autoSpaceDE w:val="0"/>
        <w:autoSpaceDN w:val="0"/>
        <w:adjustRightInd w:val="0"/>
      </w:pPr>
      <w:r>
        <w:t>C</w:t>
      </w:r>
      <w:r w:rsidR="00BA09E5" w:rsidRPr="00BA09E5">
        <w:t xml:space="preserve">omplaints are an important tool, which alongside other user feedback and evaluations will allow </w:t>
      </w:r>
      <w:r w:rsidR="006B0C00">
        <w:t>Ferndale Community Tenants Group</w:t>
      </w:r>
      <w:r w:rsidR="00BA09E5" w:rsidRPr="00BA09E5">
        <w:t xml:space="preserve"> to learn about the services we provide. They provide a useful source of information about how individuals see our services and how we are serving them. To ensure that we learn from complaints the following information will be collected:</w:t>
      </w:r>
    </w:p>
    <w:p w14:paraId="1B33C52B" w14:textId="77777777" w:rsidR="00BA09E5" w:rsidRPr="00BA09E5" w:rsidRDefault="00BA09E5" w:rsidP="00BA09E5">
      <w:pPr>
        <w:autoSpaceDE w:val="0"/>
        <w:autoSpaceDN w:val="0"/>
        <w:adjustRightInd w:val="0"/>
      </w:pPr>
    </w:p>
    <w:p w14:paraId="2C1FBB1E" w14:textId="77777777" w:rsidR="00E47D40" w:rsidRDefault="00BA09E5" w:rsidP="00E47D40">
      <w:pPr>
        <w:pStyle w:val="ListParagraph"/>
        <w:numPr>
          <w:ilvl w:val="0"/>
          <w:numId w:val="34"/>
        </w:numPr>
        <w:autoSpaceDE w:val="0"/>
        <w:autoSpaceDN w:val="0"/>
        <w:adjustRightInd w:val="0"/>
      </w:pPr>
      <w:r w:rsidRPr="00BA09E5">
        <w:t>Name and address of complainant</w:t>
      </w:r>
    </w:p>
    <w:p w14:paraId="585A4616" w14:textId="77777777" w:rsidR="00E47D40" w:rsidRDefault="00BA09E5" w:rsidP="00E47D40">
      <w:pPr>
        <w:pStyle w:val="ListParagraph"/>
        <w:numPr>
          <w:ilvl w:val="0"/>
          <w:numId w:val="34"/>
        </w:numPr>
        <w:autoSpaceDE w:val="0"/>
        <w:autoSpaceDN w:val="0"/>
        <w:adjustRightInd w:val="0"/>
      </w:pPr>
      <w:r w:rsidRPr="00BA09E5">
        <w:t>Date complaint received</w:t>
      </w:r>
    </w:p>
    <w:p w14:paraId="1A3FB22E" w14:textId="77777777" w:rsidR="00E47D40" w:rsidRDefault="00BA09E5" w:rsidP="00E47D40">
      <w:pPr>
        <w:pStyle w:val="ListParagraph"/>
        <w:numPr>
          <w:ilvl w:val="0"/>
          <w:numId w:val="34"/>
        </w:numPr>
        <w:autoSpaceDE w:val="0"/>
        <w:autoSpaceDN w:val="0"/>
        <w:adjustRightInd w:val="0"/>
      </w:pPr>
      <w:r w:rsidRPr="00BA09E5">
        <w:t>Name of person dealing with the complaint</w:t>
      </w:r>
    </w:p>
    <w:p w14:paraId="18A34FAD" w14:textId="77777777" w:rsidR="00E47D40" w:rsidRDefault="00BA09E5" w:rsidP="00E47D40">
      <w:pPr>
        <w:pStyle w:val="ListParagraph"/>
        <w:numPr>
          <w:ilvl w:val="0"/>
          <w:numId w:val="34"/>
        </w:numPr>
        <w:autoSpaceDE w:val="0"/>
        <w:autoSpaceDN w:val="0"/>
        <w:adjustRightInd w:val="0"/>
      </w:pPr>
      <w:r w:rsidRPr="00BA09E5">
        <w:t>Date of response to the complaint</w:t>
      </w:r>
    </w:p>
    <w:p w14:paraId="4C3465D5" w14:textId="77777777" w:rsidR="00E47D40" w:rsidRDefault="00BA09E5" w:rsidP="00E47D40">
      <w:pPr>
        <w:pStyle w:val="ListParagraph"/>
        <w:numPr>
          <w:ilvl w:val="0"/>
          <w:numId w:val="34"/>
        </w:numPr>
        <w:autoSpaceDE w:val="0"/>
        <w:autoSpaceDN w:val="0"/>
        <w:adjustRightInd w:val="0"/>
      </w:pPr>
      <w:r w:rsidRPr="00BA09E5">
        <w:t>Nature of the complaint</w:t>
      </w:r>
    </w:p>
    <w:p w14:paraId="113368E2" w14:textId="77777777" w:rsidR="00E47D40" w:rsidRDefault="00BA09E5" w:rsidP="00E47D40">
      <w:pPr>
        <w:pStyle w:val="ListParagraph"/>
        <w:numPr>
          <w:ilvl w:val="0"/>
          <w:numId w:val="34"/>
        </w:numPr>
        <w:autoSpaceDE w:val="0"/>
        <w:autoSpaceDN w:val="0"/>
        <w:adjustRightInd w:val="0"/>
      </w:pPr>
      <w:r w:rsidRPr="00BA09E5">
        <w:t>Action(s) taken recommendations made in response to the complaint (where appropriate)</w:t>
      </w:r>
      <w:r w:rsidR="00E47D40">
        <w:t xml:space="preserve"> </w:t>
      </w:r>
    </w:p>
    <w:p w14:paraId="7C4B6B08" w14:textId="77777777" w:rsidR="00BA09E5" w:rsidRPr="00BA09E5" w:rsidRDefault="00BA09E5" w:rsidP="00E47D40">
      <w:pPr>
        <w:pStyle w:val="ListParagraph"/>
        <w:numPr>
          <w:ilvl w:val="0"/>
          <w:numId w:val="34"/>
        </w:numPr>
        <w:autoSpaceDE w:val="0"/>
        <w:autoSpaceDN w:val="0"/>
        <w:adjustRightInd w:val="0"/>
      </w:pPr>
      <w:r w:rsidRPr="00BA09E5">
        <w:t>Lessons learnt</w:t>
      </w:r>
    </w:p>
    <w:p w14:paraId="7456164D" w14:textId="77777777" w:rsidR="00BA09E5" w:rsidRPr="00BA09E5" w:rsidRDefault="007E39B2" w:rsidP="00BA09E5">
      <w:pPr>
        <w:autoSpaceDE w:val="0"/>
        <w:autoSpaceDN w:val="0"/>
        <w:adjustRightInd w:val="0"/>
      </w:pPr>
      <w:r>
        <w:t>C</w:t>
      </w:r>
      <w:r w:rsidR="00BA09E5" w:rsidRPr="00BA09E5">
        <w:t>omplaints information will be considered on a regular basis and reported quarterly to the Management Committee. Wherever possible the information will be used to improve and develop services.</w:t>
      </w:r>
    </w:p>
    <w:p w14:paraId="25A286AE" w14:textId="77777777" w:rsidR="00BA09E5" w:rsidRPr="00BA09E5" w:rsidRDefault="00BA09E5" w:rsidP="00BA09E5">
      <w:pPr>
        <w:autoSpaceDE w:val="0"/>
        <w:autoSpaceDN w:val="0"/>
        <w:adjustRightInd w:val="0"/>
        <w:rPr>
          <w:b/>
        </w:rPr>
      </w:pPr>
    </w:p>
    <w:p w14:paraId="67157AAE" w14:textId="77777777" w:rsidR="00BA09E5" w:rsidRPr="00BA09E5" w:rsidRDefault="00BA09E5" w:rsidP="00BA09E5">
      <w:r w:rsidRPr="00BA09E5">
        <w:t xml:space="preserve">If </w:t>
      </w:r>
      <w:r w:rsidR="006B0C00">
        <w:t xml:space="preserve">Ferndale Community Tenants Group </w:t>
      </w:r>
      <w:r w:rsidRPr="00BA09E5">
        <w:t xml:space="preserve">receives a complaint about another member of the </w:t>
      </w:r>
      <w:r w:rsidR="00BE2862">
        <w:t>organisation</w:t>
      </w:r>
      <w:r w:rsidRPr="00BA09E5">
        <w:t xml:space="preserve"> the formal complaints procedure will be </w:t>
      </w:r>
      <w:proofErr w:type="gramStart"/>
      <w:r w:rsidRPr="00BA09E5">
        <w:t>used</w:t>
      </w:r>
      <w:proofErr w:type="gramEnd"/>
      <w:r w:rsidRPr="00BA09E5">
        <w:t xml:space="preserve"> and </w:t>
      </w:r>
      <w:r w:rsidR="007E39B2">
        <w:t xml:space="preserve">we </w:t>
      </w:r>
      <w:r w:rsidRPr="00BA09E5">
        <w:t>will also carry out any actions in accordance with our constitution.</w:t>
      </w:r>
    </w:p>
    <w:p w14:paraId="3E104B44" w14:textId="77777777" w:rsidR="00E47D40" w:rsidRDefault="00E47D40" w:rsidP="00BA09E5">
      <w:pPr>
        <w:rPr>
          <w:b/>
        </w:rPr>
      </w:pPr>
    </w:p>
    <w:p w14:paraId="12243251" w14:textId="77777777" w:rsidR="00BA09E5" w:rsidRPr="00BA09E5" w:rsidRDefault="00BA09E5" w:rsidP="00BA09E5">
      <w:pPr>
        <w:rPr>
          <w:b/>
        </w:rPr>
      </w:pPr>
      <w:r w:rsidRPr="00BA09E5">
        <w:rPr>
          <w:b/>
        </w:rPr>
        <w:t>5. The Procedure</w:t>
      </w:r>
    </w:p>
    <w:p w14:paraId="11AB1343" w14:textId="77777777" w:rsidR="00BA09E5" w:rsidRPr="00BA09E5" w:rsidRDefault="00BA09E5" w:rsidP="00BA09E5"/>
    <w:p w14:paraId="6B0EAFE7" w14:textId="77777777" w:rsidR="00BA09E5" w:rsidRPr="00BA09E5" w:rsidRDefault="00BA09E5" w:rsidP="00BA09E5">
      <w:r w:rsidRPr="00BA09E5">
        <w:t xml:space="preserve">There are two stages to the </w:t>
      </w:r>
      <w:proofErr w:type="gramStart"/>
      <w:r w:rsidRPr="00BA09E5">
        <w:t>complaints</w:t>
      </w:r>
      <w:proofErr w:type="gramEnd"/>
      <w:r w:rsidRPr="00BA09E5">
        <w:t xml:space="preserve"> procedure:</w:t>
      </w:r>
    </w:p>
    <w:p w14:paraId="2D7F2475" w14:textId="77777777" w:rsidR="00BA09E5" w:rsidRPr="00BA09E5" w:rsidRDefault="00BA09E5" w:rsidP="00BA09E5">
      <w:pPr>
        <w:autoSpaceDE w:val="0"/>
        <w:autoSpaceDN w:val="0"/>
        <w:adjustRightInd w:val="0"/>
        <w:rPr>
          <w:b/>
        </w:rPr>
      </w:pPr>
    </w:p>
    <w:p w14:paraId="01A679F2" w14:textId="77777777" w:rsidR="00BA09E5" w:rsidRPr="00BA09E5" w:rsidRDefault="00BA09E5" w:rsidP="00BA09E5">
      <w:pPr>
        <w:autoSpaceDE w:val="0"/>
        <w:autoSpaceDN w:val="0"/>
        <w:adjustRightInd w:val="0"/>
        <w:rPr>
          <w:b/>
        </w:rPr>
      </w:pPr>
      <w:r w:rsidRPr="00BA09E5">
        <w:rPr>
          <w:b/>
        </w:rPr>
        <w:t>Stage One: The Complaint</w:t>
      </w:r>
    </w:p>
    <w:p w14:paraId="6AA0D96E" w14:textId="77777777" w:rsidR="00BA09E5" w:rsidRPr="00BA09E5" w:rsidRDefault="00BA09E5" w:rsidP="00BA09E5">
      <w:pPr>
        <w:spacing w:line="240" w:lineRule="auto"/>
        <w:rPr>
          <w:rFonts w:cs="Arial"/>
          <w:b/>
        </w:rPr>
      </w:pPr>
    </w:p>
    <w:p w14:paraId="37C24AB9" w14:textId="77777777" w:rsidR="00BA09E5" w:rsidRPr="00004708" w:rsidRDefault="00BA09E5" w:rsidP="00004708">
      <w:pPr>
        <w:numPr>
          <w:ilvl w:val="0"/>
          <w:numId w:val="27"/>
        </w:numPr>
        <w:autoSpaceDE w:val="0"/>
        <w:autoSpaceDN w:val="0"/>
        <w:adjustRightInd w:val="0"/>
        <w:rPr>
          <w:b/>
        </w:rPr>
      </w:pPr>
      <w:r w:rsidRPr="00004708">
        <w:rPr>
          <w:b/>
        </w:rPr>
        <w:t>What you need to do</w:t>
      </w:r>
    </w:p>
    <w:p w14:paraId="33B96084" w14:textId="77777777" w:rsidR="00BA09E5" w:rsidRDefault="00BA09E5" w:rsidP="00BA09E5">
      <w:pPr>
        <w:spacing w:line="240" w:lineRule="auto"/>
        <w:ind w:left="360"/>
        <w:rPr>
          <w:rFonts w:cs="Arial"/>
        </w:rPr>
      </w:pPr>
      <w:r w:rsidRPr="00BA09E5">
        <w:rPr>
          <w:rFonts w:cs="Arial"/>
        </w:rPr>
        <w:t xml:space="preserve">Write to </w:t>
      </w:r>
      <w:r w:rsidR="006B0C00">
        <w:rPr>
          <w:rFonts w:cs="Arial"/>
        </w:rPr>
        <w:t xml:space="preserve">Ferndale Community Tenants Group </w:t>
      </w:r>
      <w:r w:rsidRPr="00BA09E5">
        <w:rPr>
          <w:rFonts w:cs="Arial"/>
        </w:rPr>
        <w:t>explaining your complaint as fully as possible. Your letter should be addressed to the Chair at the above address and marked “Private and Confidential”.  Please include your name, a contact address and telephone number and the name of the organisation you represent, if appropriate. We cannot respond to anonymous complaints</w:t>
      </w:r>
      <w:r w:rsidRPr="00BA09E5">
        <w:rPr>
          <w:rFonts w:cs="Arial"/>
          <w:b/>
        </w:rPr>
        <w:t xml:space="preserve">. </w:t>
      </w:r>
      <w:r w:rsidRPr="00BA09E5">
        <w:rPr>
          <w:rFonts w:cs="Arial"/>
        </w:rPr>
        <w:t xml:space="preserve">The </w:t>
      </w:r>
      <w:r w:rsidR="00BE2862">
        <w:rPr>
          <w:rFonts w:cs="Arial"/>
        </w:rPr>
        <w:t>organisation</w:t>
      </w:r>
      <w:r w:rsidRPr="00BA09E5">
        <w:rPr>
          <w:rFonts w:cs="Arial"/>
        </w:rPr>
        <w:t xml:space="preserve"> can help you to put your complaint in </w:t>
      </w:r>
      <w:proofErr w:type="gramStart"/>
      <w:r w:rsidRPr="00BA09E5">
        <w:rPr>
          <w:rFonts w:cs="Arial"/>
        </w:rPr>
        <w:t>writing, or</w:t>
      </w:r>
      <w:proofErr w:type="gramEnd"/>
      <w:r w:rsidRPr="00BA09E5">
        <w:rPr>
          <w:rFonts w:cs="Arial"/>
        </w:rPr>
        <w:t xml:space="preserve"> signpost you to someone who can support you to do this.</w:t>
      </w:r>
    </w:p>
    <w:p w14:paraId="69B88277" w14:textId="77777777" w:rsidR="007E39B2" w:rsidRPr="00BA09E5" w:rsidRDefault="007E39B2" w:rsidP="00BA09E5">
      <w:pPr>
        <w:spacing w:line="240" w:lineRule="auto"/>
        <w:ind w:left="360"/>
        <w:rPr>
          <w:rFonts w:cs="Arial"/>
        </w:rPr>
      </w:pPr>
      <w:r>
        <w:rPr>
          <w:rFonts w:cs="Arial"/>
        </w:rPr>
        <w:t xml:space="preserve">If your complaint directly concerns the Chair or Vice Chair you can send your complaint to any other </w:t>
      </w:r>
      <w:r w:rsidRPr="00BA09E5">
        <w:rPr>
          <w:rFonts w:cs="Arial"/>
        </w:rPr>
        <w:t>Committee/Board member marked “Private and Confidential”</w:t>
      </w:r>
      <w:r>
        <w:rPr>
          <w:rFonts w:cs="Arial"/>
        </w:rPr>
        <w:t>.</w:t>
      </w:r>
    </w:p>
    <w:p w14:paraId="6671F941" w14:textId="77777777" w:rsidR="00BA09E5" w:rsidRPr="00BA09E5" w:rsidRDefault="00BA09E5" w:rsidP="00BA09E5">
      <w:pPr>
        <w:spacing w:line="240" w:lineRule="auto"/>
        <w:rPr>
          <w:rFonts w:ascii="Arial" w:hAnsi="Arial" w:cs="Arial"/>
          <w:b/>
          <w:sz w:val="24"/>
          <w:szCs w:val="24"/>
        </w:rPr>
      </w:pPr>
    </w:p>
    <w:p w14:paraId="3D740D47" w14:textId="77777777" w:rsidR="00BA09E5" w:rsidRPr="00BA09E5" w:rsidRDefault="00BA09E5" w:rsidP="00BA09E5">
      <w:pPr>
        <w:numPr>
          <w:ilvl w:val="0"/>
          <w:numId w:val="27"/>
        </w:numPr>
        <w:autoSpaceDE w:val="0"/>
        <w:autoSpaceDN w:val="0"/>
        <w:adjustRightInd w:val="0"/>
        <w:rPr>
          <w:b/>
        </w:rPr>
      </w:pPr>
      <w:r w:rsidRPr="00BA09E5">
        <w:rPr>
          <w:b/>
        </w:rPr>
        <w:t xml:space="preserve">What </w:t>
      </w:r>
      <w:r w:rsidR="007E39B2">
        <w:rPr>
          <w:b/>
        </w:rPr>
        <w:t>we</w:t>
      </w:r>
      <w:r w:rsidRPr="00BA09E5">
        <w:rPr>
          <w:b/>
        </w:rPr>
        <w:t xml:space="preserve"> will do</w:t>
      </w:r>
    </w:p>
    <w:p w14:paraId="282E2E64" w14:textId="77777777" w:rsidR="00BA09E5" w:rsidRPr="00BA09E5" w:rsidRDefault="00BA09E5" w:rsidP="00BA09E5">
      <w:pPr>
        <w:spacing w:line="240" w:lineRule="auto"/>
        <w:ind w:left="360"/>
        <w:rPr>
          <w:rFonts w:cs="Arial"/>
        </w:rPr>
      </w:pPr>
      <w:r w:rsidRPr="00BA09E5">
        <w:rPr>
          <w:rFonts w:cs="Arial"/>
        </w:rPr>
        <w:t xml:space="preserve">If an individual prefers to make a verbal complaint then the person dealing with it </w:t>
      </w:r>
      <w:r w:rsidRPr="00BA09E5">
        <w:rPr>
          <w:rFonts w:cs="Arial"/>
          <w:b/>
        </w:rPr>
        <w:t>must</w:t>
      </w:r>
      <w:r w:rsidRPr="00BA09E5">
        <w:rPr>
          <w:rFonts w:cs="Arial"/>
        </w:rPr>
        <w:t xml:space="preserve"> record the details on the Complaints Form</w:t>
      </w:r>
      <w:r w:rsidR="007E39B2">
        <w:rPr>
          <w:rFonts w:cs="Arial"/>
        </w:rPr>
        <w:t>, which you will be asked to sign</w:t>
      </w:r>
      <w:r w:rsidRPr="00BA09E5">
        <w:rPr>
          <w:rFonts w:cs="Arial"/>
        </w:rPr>
        <w:t xml:space="preserve">. If an individual asks for a copy of the Complaints Policy and Procedure </w:t>
      </w:r>
      <w:r w:rsidR="007E39B2">
        <w:rPr>
          <w:rFonts w:cs="Arial"/>
        </w:rPr>
        <w:t>and</w:t>
      </w:r>
      <w:r w:rsidR="007E39B2" w:rsidRPr="00BA09E5">
        <w:rPr>
          <w:rFonts w:cs="Arial"/>
        </w:rPr>
        <w:t xml:space="preserve"> </w:t>
      </w:r>
      <w:r w:rsidRPr="00BA09E5">
        <w:rPr>
          <w:rFonts w:cs="Arial"/>
        </w:rPr>
        <w:t xml:space="preserve">a Complaints </w:t>
      </w:r>
      <w:proofErr w:type="gramStart"/>
      <w:r w:rsidRPr="00BA09E5">
        <w:rPr>
          <w:rFonts w:cs="Arial"/>
        </w:rPr>
        <w:t>Form</w:t>
      </w:r>
      <w:proofErr w:type="gramEnd"/>
      <w:r w:rsidRPr="00BA09E5">
        <w:rPr>
          <w:rFonts w:cs="Arial"/>
        </w:rPr>
        <w:t xml:space="preserve"> </w:t>
      </w:r>
      <w:r w:rsidR="007E39B2">
        <w:rPr>
          <w:rFonts w:cs="Arial"/>
        </w:rPr>
        <w:t>we</w:t>
      </w:r>
      <w:r w:rsidRPr="00BA09E5">
        <w:rPr>
          <w:rFonts w:cs="Arial"/>
        </w:rPr>
        <w:t xml:space="preserve"> will send these out where possible on the </w:t>
      </w:r>
      <w:r w:rsidRPr="00BA09E5">
        <w:rPr>
          <w:rFonts w:cs="Arial"/>
          <w:b/>
        </w:rPr>
        <w:t>same day or within 3 working days</w:t>
      </w:r>
      <w:r w:rsidRPr="00BA09E5">
        <w:rPr>
          <w:rFonts w:cs="Arial"/>
        </w:rPr>
        <w:t xml:space="preserve"> of the request.</w:t>
      </w:r>
    </w:p>
    <w:p w14:paraId="0EB684C1" w14:textId="77777777" w:rsidR="00BA09E5" w:rsidRPr="00BA09E5" w:rsidRDefault="00BA09E5" w:rsidP="00BA09E5">
      <w:pPr>
        <w:spacing w:line="240" w:lineRule="auto"/>
        <w:rPr>
          <w:rFonts w:cs="Arial"/>
        </w:rPr>
      </w:pPr>
    </w:p>
    <w:p w14:paraId="0B0F8C1A" w14:textId="77777777" w:rsidR="00BA09E5" w:rsidRPr="00BA09E5" w:rsidRDefault="00BA09E5" w:rsidP="00BA09E5">
      <w:pPr>
        <w:spacing w:line="240" w:lineRule="auto"/>
        <w:ind w:left="360"/>
        <w:rPr>
          <w:rFonts w:cs="Arial"/>
        </w:rPr>
      </w:pPr>
      <w:r w:rsidRPr="00BA09E5">
        <w:rPr>
          <w:rFonts w:cs="Arial"/>
        </w:rPr>
        <w:t xml:space="preserve">On receiving a </w:t>
      </w:r>
      <w:r w:rsidR="006B0C00" w:rsidRPr="00BA09E5">
        <w:rPr>
          <w:rFonts w:cs="Arial"/>
        </w:rPr>
        <w:t>complaint,</w:t>
      </w:r>
      <w:r w:rsidRPr="00BA09E5">
        <w:rPr>
          <w:rFonts w:cs="Arial"/>
        </w:rPr>
        <w:t xml:space="preserve"> </w:t>
      </w:r>
      <w:r w:rsidR="007E39B2">
        <w:rPr>
          <w:rFonts w:cs="Arial"/>
        </w:rPr>
        <w:t>we</w:t>
      </w:r>
      <w:r w:rsidRPr="00BA09E5">
        <w:rPr>
          <w:rFonts w:cs="Arial"/>
        </w:rPr>
        <w:t xml:space="preserve"> will ensure that it is logged on to the complaints register.</w:t>
      </w:r>
    </w:p>
    <w:p w14:paraId="6E7E6675" w14:textId="77777777" w:rsidR="00BA09E5" w:rsidRPr="00BA09E5" w:rsidRDefault="00BA09E5" w:rsidP="00BA09E5">
      <w:pPr>
        <w:spacing w:line="240" w:lineRule="auto"/>
        <w:rPr>
          <w:rFonts w:cs="Arial"/>
        </w:rPr>
      </w:pPr>
    </w:p>
    <w:p w14:paraId="022D8C5F" w14:textId="77777777" w:rsidR="00BA09E5" w:rsidRPr="00BA09E5" w:rsidRDefault="00BA09E5" w:rsidP="00BA09E5">
      <w:pPr>
        <w:spacing w:line="240" w:lineRule="auto"/>
        <w:ind w:left="360"/>
        <w:rPr>
          <w:rFonts w:cs="Arial"/>
        </w:rPr>
      </w:pPr>
      <w:r w:rsidRPr="00BA09E5">
        <w:rPr>
          <w:rFonts w:cs="Arial"/>
        </w:rPr>
        <w:t xml:space="preserve">The Chair will contact you within 10 </w:t>
      </w:r>
      <w:r w:rsidR="007E39B2">
        <w:rPr>
          <w:rFonts w:cs="Arial"/>
        </w:rPr>
        <w:t xml:space="preserve">working </w:t>
      </w:r>
      <w:r w:rsidRPr="00BA09E5">
        <w:rPr>
          <w:rFonts w:cs="Arial"/>
        </w:rPr>
        <w:t>days with written confirmation that your complaint has been received and that an investigation has begun. If the Chair is not available, the Vice-Chair will deal with the matter. If both are unavailable another Committee/Board member will deputise.</w:t>
      </w:r>
    </w:p>
    <w:p w14:paraId="286EC159" w14:textId="77777777" w:rsidR="00BA09E5" w:rsidRPr="00BA09E5" w:rsidRDefault="00BA09E5" w:rsidP="00BA09E5">
      <w:pPr>
        <w:spacing w:line="240" w:lineRule="auto"/>
        <w:rPr>
          <w:rFonts w:cs="Arial"/>
        </w:rPr>
      </w:pPr>
    </w:p>
    <w:p w14:paraId="3BFC4CF3" w14:textId="77777777" w:rsidR="00BA09E5" w:rsidRPr="00BA09E5" w:rsidRDefault="00BA09E5" w:rsidP="00BA09E5">
      <w:pPr>
        <w:spacing w:line="240" w:lineRule="auto"/>
        <w:ind w:left="360"/>
        <w:rPr>
          <w:rFonts w:cs="Arial"/>
        </w:rPr>
      </w:pPr>
      <w:r w:rsidRPr="00BA09E5">
        <w:rPr>
          <w:rFonts w:cs="Arial"/>
        </w:rPr>
        <w:t>The Chair (</w:t>
      </w:r>
      <w:r w:rsidR="006B0C00">
        <w:rPr>
          <w:rFonts w:cs="Arial"/>
        </w:rPr>
        <w:t>or Vice Chair</w:t>
      </w:r>
      <w:r w:rsidRPr="00BA09E5">
        <w:rPr>
          <w:rFonts w:cs="Arial"/>
        </w:rPr>
        <w:t>) may be able to resolve the complaint quickly by way of an apology, by providing the service required or by providing an acceptable explanation. The Chair will complete a ‘Complaints Investigation Report’ (see appendices) and send a copy of this to you.</w:t>
      </w:r>
    </w:p>
    <w:p w14:paraId="5920DA0C" w14:textId="77777777" w:rsidR="00BA09E5" w:rsidRPr="00BA09E5" w:rsidRDefault="00BA09E5" w:rsidP="00BA09E5">
      <w:pPr>
        <w:spacing w:line="240" w:lineRule="auto"/>
        <w:rPr>
          <w:rFonts w:cs="Arial"/>
        </w:rPr>
      </w:pPr>
    </w:p>
    <w:p w14:paraId="5C59DB0B" w14:textId="77777777" w:rsidR="00BA09E5" w:rsidRPr="00BA09E5" w:rsidRDefault="00BA09E5" w:rsidP="00BA09E5">
      <w:pPr>
        <w:spacing w:line="240" w:lineRule="auto"/>
        <w:ind w:left="360"/>
        <w:rPr>
          <w:rFonts w:cs="Arial"/>
        </w:rPr>
      </w:pPr>
      <w:r w:rsidRPr="00BA09E5">
        <w:rPr>
          <w:rFonts w:cs="Arial"/>
        </w:rPr>
        <w:t>If it is not possible to resolve the complaint quickly then the Chair (or</w:t>
      </w:r>
      <w:r w:rsidR="006B0C00">
        <w:rPr>
          <w:rFonts w:cs="Arial"/>
        </w:rPr>
        <w:t xml:space="preserve"> Vice </w:t>
      </w:r>
      <w:proofErr w:type="gramStart"/>
      <w:r w:rsidR="006B0C00">
        <w:rPr>
          <w:rFonts w:cs="Arial"/>
        </w:rPr>
        <w:t xml:space="preserve">Chair </w:t>
      </w:r>
      <w:r w:rsidRPr="00BA09E5">
        <w:rPr>
          <w:rFonts w:cs="Arial"/>
        </w:rPr>
        <w:t>)</w:t>
      </w:r>
      <w:proofErr w:type="gramEnd"/>
      <w:r w:rsidRPr="00BA09E5">
        <w:rPr>
          <w:rFonts w:cs="Arial"/>
        </w:rPr>
        <w:t xml:space="preserve"> will fully investigate the complaint by interviewing any relevant staff. The Chair may seek advice from our insurers and/or from external advisers. If the investigation is likely to be time-consuming or complex, the Chair may involve up to two other Board members. Notes will be taken of any interviews and the interviewees will receive a copy. The Chair will list any evidence seen (e.g. files, E-mails etc.).</w:t>
      </w:r>
    </w:p>
    <w:p w14:paraId="7E352948" w14:textId="77777777" w:rsidR="00BA09E5" w:rsidRDefault="00BA09E5" w:rsidP="00BA09E5">
      <w:pPr>
        <w:spacing w:line="240" w:lineRule="auto"/>
        <w:rPr>
          <w:rFonts w:cs="Arial"/>
        </w:rPr>
      </w:pPr>
    </w:p>
    <w:p w14:paraId="587DABC3" w14:textId="77777777" w:rsidR="008278E1" w:rsidRPr="00BA09E5" w:rsidRDefault="008278E1" w:rsidP="00BA09E5">
      <w:pPr>
        <w:spacing w:line="240" w:lineRule="auto"/>
        <w:rPr>
          <w:rFonts w:cs="Arial"/>
        </w:rPr>
      </w:pPr>
    </w:p>
    <w:p w14:paraId="68333460" w14:textId="77777777" w:rsidR="00BA09E5" w:rsidRPr="00BA09E5" w:rsidRDefault="00004708" w:rsidP="00BA09E5">
      <w:pPr>
        <w:spacing w:line="240" w:lineRule="auto"/>
        <w:rPr>
          <w:rFonts w:cs="Arial"/>
        </w:rPr>
      </w:pPr>
      <w:r w:rsidRPr="00BA09E5">
        <w:rPr>
          <w:rFonts w:cs="Arial"/>
        </w:rPr>
        <w:lastRenderedPageBreak/>
        <w:t xml:space="preserve">All parties involved in the investigation will be required to keep the matter private and confidential, except that staff may seek the advice of trades unions or other advisers if they consider that the </w:t>
      </w:r>
      <w:r w:rsidR="006B0C00">
        <w:rPr>
          <w:rFonts w:cs="Arial"/>
        </w:rPr>
        <w:t xml:space="preserve">Ferndale Community Tenants Group </w:t>
      </w:r>
      <w:r w:rsidRPr="00BA09E5">
        <w:rPr>
          <w:rFonts w:cs="Arial"/>
        </w:rPr>
        <w:t>Disciplinary and Grievance Procedure will need to be invoked</w:t>
      </w:r>
    </w:p>
    <w:p w14:paraId="0F6D2D3B" w14:textId="77777777" w:rsidR="00BA09E5" w:rsidRPr="00BA09E5" w:rsidRDefault="00BA09E5" w:rsidP="00BA09E5">
      <w:pPr>
        <w:spacing w:line="240" w:lineRule="auto"/>
        <w:rPr>
          <w:rFonts w:cs="Arial"/>
        </w:rPr>
      </w:pPr>
    </w:p>
    <w:p w14:paraId="6A6CE88D" w14:textId="77777777" w:rsidR="00BA09E5" w:rsidRPr="00BA09E5" w:rsidRDefault="00BA09E5" w:rsidP="00004708">
      <w:pPr>
        <w:spacing w:line="240" w:lineRule="auto"/>
        <w:rPr>
          <w:rFonts w:cs="Arial"/>
        </w:rPr>
      </w:pPr>
      <w:r w:rsidRPr="00BA09E5">
        <w:rPr>
          <w:rFonts w:cs="Arial"/>
        </w:rPr>
        <w:t xml:space="preserve">You will receive a copy of our “Complaint Investigation Report” within 21 days. This will   be in writing, unless you have requested that we use another medium. It will include a summary of what has been done to investigate the complaint and any proposed action to remedy the situation. Having received the </w:t>
      </w:r>
      <w:r w:rsidR="006B0C00" w:rsidRPr="00BA09E5">
        <w:rPr>
          <w:rFonts w:cs="Arial"/>
        </w:rPr>
        <w:t>report,</w:t>
      </w:r>
      <w:r w:rsidRPr="00BA09E5">
        <w:rPr>
          <w:rFonts w:cs="Arial"/>
        </w:rPr>
        <w:t xml:space="preserve"> you then need to complete the return slip indicating if you are satisfied with the outcome of the investigation or not.</w:t>
      </w:r>
    </w:p>
    <w:p w14:paraId="6F226B4C" w14:textId="77777777" w:rsidR="0036464A" w:rsidRDefault="0036464A" w:rsidP="00BA09E5">
      <w:pPr>
        <w:autoSpaceDE w:val="0"/>
        <w:autoSpaceDN w:val="0"/>
        <w:adjustRightInd w:val="0"/>
        <w:ind w:left="315"/>
        <w:rPr>
          <w:b/>
        </w:rPr>
      </w:pPr>
    </w:p>
    <w:p w14:paraId="167B290A" w14:textId="77777777" w:rsidR="00BA09E5" w:rsidRPr="00BA09E5" w:rsidRDefault="00BA09E5" w:rsidP="0036464A">
      <w:pPr>
        <w:autoSpaceDE w:val="0"/>
        <w:autoSpaceDN w:val="0"/>
        <w:adjustRightInd w:val="0"/>
      </w:pPr>
      <w:r w:rsidRPr="00BA09E5">
        <w:t xml:space="preserve">If you are dissatisfied with the outcome the return slip provides the </w:t>
      </w:r>
      <w:r w:rsidR="00BE2862">
        <w:t>organisation</w:t>
      </w:r>
      <w:r w:rsidRPr="00BA09E5">
        <w:t xml:space="preserve"> with details of your intention to move to Stage 2. </w:t>
      </w:r>
    </w:p>
    <w:p w14:paraId="0DE223CD" w14:textId="77777777" w:rsidR="00BA09E5" w:rsidRPr="00BA09E5" w:rsidRDefault="00BA09E5" w:rsidP="00BA09E5">
      <w:pPr>
        <w:autoSpaceDE w:val="0"/>
        <w:autoSpaceDN w:val="0"/>
        <w:adjustRightInd w:val="0"/>
        <w:rPr>
          <w:b/>
        </w:rPr>
      </w:pPr>
    </w:p>
    <w:p w14:paraId="378427AB" w14:textId="77777777" w:rsidR="00BA09E5" w:rsidRPr="00BA09E5" w:rsidRDefault="00BA09E5" w:rsidP="00BA09E5">
      <w:pPr>
        <w:autoSpaceDE w:val="0"/>
        <w:autoSpaceDN w:val="0"/>
        <w:adjustRightInd w:val="0"/>
        <w:rPr>
          <w:b/>
        </w:rPr>
      </w:pPr>
      <w:r w:rsidRPr="00BA09E5">
        <w:rPr>
          <w:b/>
        </w:rPr>
        <w:t>Stage 2: Appeal against the Chair’s decision</w:t>
      </w:r>
    </w:p>
    <w:p w14:paraId="63F2ADCD" w14:textId="77777777" w:rsidR="00BA09E5" w:rsidRPr="00BA09E5" w:rsidRDefault="00BA09E5" w:rsidP="00BA09E5">
      <w:pPr>
        <w:autoSpaceDE w:val="0"/>
        <w:autoSpaceDN w:val="0"/>
        <w:adjustRightInd w:val="0"/>
        <w:rPr>
          <w:b/>
        </w:rPr>
      </w:pPr>
    </w:p>
    <w:p w14:paraId="700273C7" w14:textId="77777777" w:rsidR="00BA09E5" w:rsidRPr="00BA09E5" w:rsidRDefault="00BA09E5" w:rsidP="00BA09E5">
      <w:pPr>
        <w:numPr>
          <w:ilvl w:val="0"/>
          <w:numId w:val="28"/>
        </w:numPr>
        <w:spacing w:line="240" w:lineRule="auto"/>
        <w:contextualSpacing/>
        <w:rPr>
          <w:rFonts w:cs="Arial"/>
          <w:b/>
        </w:rPr>
      </w:pPr>
      <w:r w:rsidRPr="00BA09E5">
        <w:rPr>
          <w:rFonts w:cs="Arial"/>
          <w:b/>
        </w:rPr>
        <w:t>What you need to do</w:t>
      </w:r>
    </w:p>
    <w:p w14:paraId="29207F1F" w14:textId="77777777" w:rsidR="00BA09E5" w:rsidRPr="00BA09E5" w:rsidRDefault="00BA09E5" w:rsidP="00BA09E5">
      <w:pPr>
        <w:autoSpaceDE w:val="0"/>
        <w:autoSpaceDN w:val="0"/>
        <w:adjustRightInd w:val="0"/>
        <w:rPr>
          <w:b/>
        </w:rPr>
      </w:pPr>
    </w:p>
    <w:p w14:paraId="5EB99C68" w14:textId="77777777" w:rsidR="00BA09E5" w:rsidRPr="00BA09E5" w:rsidRDefault="00BA09E5" w:rsidP="00BA09E5">
      <w:pPr>
        <w:autoSpaceDE w:val="0"/>
        <w:autoSpaceDN w:val="0"/>
        <w:adjustRightInd w:val="0"/>
        <w:ind w:left="360"/>
      </w:pPr>
      <w:r w:rsidRPr="00BA09E5">
        <w:t>If you are dissatisfied with the decision that has been made you can ap</w:t>
      </w:r>
      <w:r w:rsidR="0036464A">
        <w:t>peal. This must be done within 10</w:t>
      </w:r>
      <w:r w:rsidRPr="00BA09E5">
        <w:t xml:space="preserve"> working days of having received the Complaints Investigation Report. You make your appeal by completing the return slip indicating that you are not satisfied and wish to move to Stage 2 of the </w:t>
      </w:r>
      <w:proofErr w:type="gramStart"/>
      <w:r w:rsidRPr="00BA09E5">
        <w:t>complaints</w:t>
      </w:r>
      <w:proofErr w:type="gramEnd"/>
      <w:r w:rsidRPr="00BA09E5">
        <w:t xml:space="preserve"> procedure.</w:t>
      </w:r>
    </w:p>
    <w:p w14:paraId="11B21AF3" w14:textId="77777777" w:rsidR="00BA09E5" w:rsidRPr="00BA09E5" w:rsidRDefault="00BA09E5" w:rsidP="00BA09E5">
      <w:pPr>
        <w:autoSpaceDE w:val="0"/>
        <w:autoSpaceDN w:val="0"/>
        <w:adjustRightInd w:val="0"/>
      </w:pPr>
    </w:p>
    <w:p w14:paraId="78C09598" w14:textId="77777777" w:rsidR="00BA09E5" w:rsidRPr="00BA09E5" w:rsidRDefault="00BA09E5" w:rsidP="00BA09E5">
      <w:pPr>
        <w:numPr>
          <w:ilvl w:val="0"/>
          <w:numId w:val="28"/>
        </w:numPr>
        <w:autoSpaceDE w:val="0"/>
        <w:autoSpaceDN w:val="0"/>
        <w:adjustRightInd w:val="0"/>
        <w:rPr>
          <w:b/>
        </w:rPr>
      </w:pPr>
      <w:r w:rsidRPr="00BA09E5">
        <w:rPr>
          <w:b/>
        </w:rPr>
        <w:t xml:space="preserve">What </w:t>
      </w:r>
      <w:r w:rsidR="008278E1">
        <w:rPr>
          <w:b/>
        </w:rPr>
        <w:t>we</w:t>
      </w:r>
      <w:r w:rsidRPr="00BA09E5">
        <w:rPr>
          <w:b/>
        </w:rPr>
        <w:t xml:space="preserve"> will do</w:t>
      </w:r>
    </w:p>
    <w:p w14:paraId="0F37E6B3" w14:textId="77777777" w:rsidR="00BA09E5" w:rsidRPr="00BA09E5" w:rsidRDefault="00BA09E5" w:rsidP="00BA09E5">
      <w:pPr>
        <w:autoSpaceDE w:val="0"/>
        <w:autoSpaceDN w:val="0"/>
        <w:adjustRightInd w:val="0"/>
        <w:rPr>
          <w:b/>
          <w:sz w:val="16"/>
          <w:szCs w:val="16"/>
        </w:rPr>
      </w:pPr>
    </w:p>
    <w:p w14:paraId="6E9A2BE1" w14:textId="77777777" w:rsidR="00BA09E5" w:rsidRPr="00BA09E5" w:rsidRDefault="00BA09E5" w:rsidP="00BA09E5">
      <w:pPr>
        <w:autoSpaceDE w:val="0"/>
        <w:autoSpaceDN w:val="0"/>
        <w:adjustRightInd w:val="0"/>
        <w:ind w:left="360"/>
      </w:pPr>
      <w:r w:rsidRPr="00BA09E5">
        <w:t xml:space="preserve">You will be invited to make your appeal in person to an ‘Appeals Panel’ consisting of 3 </w:t>
      </w:r>
      <w:r w:rsidR="008278E1">
        <w:t xml:space="preserve">of </w:t>
      </w:r>
      <w:r w:rsidR="006B0C00">
        <w:t>Ferndale Community Tenants Group’s</w:t>
      </w:r>
      <w:r w:rsidRPr="00BA09E5">
        <w:t xml:space="preserve"> Committee</w:t>
      </w:r>
      <w:r w:rsidR="008278E1">
        <w:t>/Board</w:t>
      </w:r>
      <w:r w:rsidRPr="00BA09E5">
        <w:t xml:space="preserve"> Members not previously involved in the investigation. They will have been given a copy of the Complaints Investigation </w:t>
      </w:r>
      <w:proofErr w:type="gramStart"/>
      <w:r w:rsidRPr="00BA09E5">
        <w:t>Report, but</w:t>
      </w:r>
      <w:proofErr w:type="gramEnd"/>
      <w:r w:rsidRPr="00BA09E5">
        <w:t xml:space="preserve"> will not have discussed the matter with the investigator or the staff involved.</w:t>
      </w:r>
    </w:p>
    <w:p w14:paraId="2B924230" w14:textId="77777777" w:rsidR="00BA09E5" w:rsidRPr="00BA09E5" w:rsidRDefault="00BA09E5" w:rsidP="00BA09E5">
      <w:pPr>
        <w:autoSpaceDE w:val="0"/>
        <w:autoSpaceDN w:val="0"/>
        <w:adjustRightInd w:val="0"/>
      </w:pPr>
    </w:p>
    <w:p w14:paraId="2501F133" w14:textId="77777777" w:rsidR="00BA09E5" w:rsidRPr="00BA09E5" w:rsidRDefault="00BA09E5" w:rsidP="00BA09E5">
      <w:pPr>
        <w:autoSpaceDE w:val="0"/>
        <w:autoSpaceDN w:val="0"/>
        <w:adjustRightInd w:val="0"/>
        <w:ind w:left="360"/>
      </w:pPr>
      <w:r w:rsidRPr="00BA09E5">
        <w:t>The role of the Appeals Panel is to see if your complaint has been dealt with properly and fairly and whether an appropriate decision has been reached, not to re-investigate the complaint. Where the complaint is against a member of staff</w:t>
      </w:r>
      <w:r w:rsidR="008278E1">
        <w:t xml:space="preserve"> or volunteer</w:t>
      </w:r>
      <w:r w:rsidRPr="00BA09E5">
        <w:t xml:space="preserve">, that person will be given the opportunity to submit a written statement to the Appeals Panel. This will be considered alongside the original complaint, the investigation report and any action suggested to remedy the situation. </w:t>
      </w:r>
    </w:p>
    <w:p w14:paraId="568EE920" w14:textId="77777777" w:rsidR="00BA09E5" w:rsidRPr="00BA09E5" w:rsidRDefault="00BA09E5" w:rsidP="00BA09E5">
      <w:pPr>
        <w:autoSpaceDE w:val="0"/>
        <w:autoSpaceDN w:val="0"/>
        <w:adjustRightInd w:val="0"/>
      </w:pPr>
    </w:p>
    <w:p w14:paraId="439241EC" w14:textId="77777777" w:rsidR="00BA09E5" w:rsidRPr="00BA09E5" w:rsidRDefault="00BA09E5" w:rsidP="00BA09E5">
      <w:pPr>
        <w:autoSpaceDE w:val="0"/>
        <w:autoSpaceDN w:val="0"/>
        <w:adjustRightInd w:val="0"/>
        <w:ind w:left="360"/>
      </w:pPr>
      <w:r w:rsidRPr="00BA09E5">
        <w:t xml:space="preserve">You will be given at least 7 </w:t>
      </w:r>
      <w:r w:rsidR="004E7183" w:rsidRPr="00BA09E5">
        <w:t>days’ notice</w:t>
      </w:r>
      <w:r w:rsidRPr="00BA09E5">
        <w:t xml:space="preserve"> of the date, time and venue of the Appeals Panel meeting and all reasonable efforts will be made to hold the meeting at a time convenient to you. You may bring someone to assist you, or to witness the procedure.</w:t>
      </w:r>
    </w:p>
    <w:p w14:paraId="5CF7D7A5" w14:textId="77777777" w:rsidR="00BA09E5" w:rsidRPr="00BA09E5" w:rsidRDefault="00BA09E5" w:rsidP="00BA09E5">
      <w:pPr>
        <w:autoSpaceDE w:val="0"/>
        <w:autoSpaceDN w:val="0"/>
        <w:adjustRightInd w:val="0"/>
      </w:pPr>
    </w:p>
    <w:p w14:paraId="2B18B7C6" w14:textId="77777777" w:rsidR="00A01863" w:rsidRDefault="00A01863" w:rsidP="00E47D40">
      <w:pPr>
        <w:autoSpaceDE w:val="0"/>
        <w:autoSpaceDN w:val="0"/>
        <w:adjustRightInd w:val="0"/>
        <w:ind w:left="360"/>
      </w:pPr>
    </w:p>
    <w:p w14:paraId="6E4EF0CE" w14:textId="77777777" w:rsidR="00BA09E5" w:rsidRPr="00BA09E5" w:rsidRDefault="00BA09E5" w:rsidP="00E47D40">
      <w:pPr>
        <w:autoSpaceDE w:val="0"/>
        <w:autoSpaceDN w:val="0"/>
        <w:adjustRightInd w:val="0"/>
        <w:ind w:left="360"/>
      </w:pPr>
      <w:r w:rsidRPr="00BA09E5">
        <w:t xml:space="preserve">The Appeals Panel will write to you within 7 days to notify you of its decision and any actions to be taken to address the complaint. The Appeals Panel’s decision will be </w:t>
      </w:r>
      <w:proofErr w:type="gramStart"/>
      <w:r w:rsidRPr="00BA09E5">
        <w:t>final</w:t>
      </w:r>
      <w:proofErr w:type="gramEnd"/>
      <w:r w:rsidRPr="00BA09E5">
        <w:t xml:space="preserve"> and no further correspondence will be entered into.</w:t>
      </w:r>
    </w:p>
    <w:p w14:paraId="657912C8" w14:textId="77777777" w:rsidR="00BA09E5" w:rsidRDefault="00BA09E5" w:rsidP="00BA09E5">
      <w:pPr>
        <w:autoSpaceDE w:val="0"/>
        <w:autoSpaceDN w:val="0"/>
        <w:adjustRightInd w:val="0"/>
        <w:rPr>
          <w:b/>
        </w:rPr>
      </w:pPr>
    </w:p>
    <w:p w14:paraId="70D27DE9" w14:textId="77777777" w:rsidR="007F6540" w:rsidRDefault="007F6540" w:rsidP="00BA09E5">
      <w:pPr>
        <w:autoSpaceDE w:val="0"/>
        <w:autoSpaceDN w:val="0"/>
        <w:adjustRightInd w:val="0"/>
        <w:rPr>
          <w:b/>
        </w:rPr>
      </w:pPr>
      <w:r>
        <w:rPr>
          <w:b/>
        </w:rPr>
        <w:t xml:space="preserve">How </w:t>
      </w:r>
      <w:r w:rsidR="008278E1">
        <w:rPr>
          <w:b/>
        </w:rPr>
        <w:t>we</w:t>
      </w:r>
      <w:r w:rsidRPr="00BA09E5">
        <w:rPr>
          <w:b/>
        </w:rPr>
        <w:t xml:space="preserve"> will</w:t>
      </w:r>
      <w:r>
        <w:rPr>
          <w:b/>
        </w:rPr>
        <w:t xml:space="preserve"> behave towards a person against whom a complaint has been made</w:t>
      </w:r>
    </w:p>
    <w:p w14:paraId="56354C21" w14:textId="77777777" w:rsidR="00460207" w:rsidRDefault="00460207" w:rsidP="00BA09E5">
      <w:pPr>
        <w:autoSpaceDE w:val="0"/>
        <w:autoSpaceDN w:val="0"/>
        <w:adjustRightInd w:val="0"/>
        <w:rPr>
          <w:b/>
        </w:rPr>
      </w:pPr>
    </w:p>
    <w:p w14:paraId="55B66AD3" w14:textId="77777777" w:rsidR="00460207" w:rsidRDefault="00984D67" w:rsidP="0036464A">
      <w:pPr>
        <w:autoSpaceDE w:val="0"/>
        <w:autoSpaceDN w:val="0"/>
        <w:adjustRightInd w:val="0"/>
      </w:pPr>
      <w:r w:rsidRPr="00984D67">
        <w:t xml:space="preserve">Sometimes the </w:t>
      </w:r>
      <w:r w:rsidR="00BE2862">
        <w:t>organisation</w:t>
      </w:r>
      <w:r w:rsidRPr="00984D67">
        <w:t xml:space="preserve"> will receive a complaint</w:t>
      </w:r>
      <w:r>
        <w:t xml:space="preserve"> about a person who is believed to have done something wrong. In these </w:t>
      </w:r>
      <w:r w:rsidR="006B0C00">
        <w:t>instances,</w:t>
      </w:r>
      <w:r>
        <w:t xml:space="preserve"> a written complaint will be needed. If the complaint is made against:</w:t>
      </w:r>
    </w:p>
    <w:p w14:paraId="522CFC83" w14:textId="77777777" w:rsidR="008278E1" w:rsidRPr="00460207" w:rsidRDefault="008278E1" w:rsidP="008278E1">
      <w:pPr>
        <w:autoSpaceDE w:val="0"/>
        <w:autoSpaceDN w:val="0"/>
        <w:adjustRightInd w:val="0"/>
      </w:pPr>
    </w:p>
    <w:p w14:paraId="22E021F5" w14:textId="77777777" w:rsidR="006B0C00" w:rsidRDefault="00460207" w:rsidP="00625FF4">
      <w:pPr>
        <w:pStyle w:val="NormalWeb"/>
        <w:numPr>
          <w:ilvl w:val="0"/>
          <w:numId w:val="33"/>
        </w:numPr>
        <w:shd w:val="clear" w:color="auto" w:fill="FFFFFF"/>
        <w:spacing w:before="0" w:beforeAutospacing="0" w:after="336" w:afterAutospacing="0" w:line="274" w:lineRule="atLeast"/>
        <w:rPr>
          <w:rFonts w:ascii="Verdana" w:hAnsi="Verdana"/>
          <w:color w:val="404040"/>
          <w:sz w:val="22"/>
          <w:szCs w:val="22"/>
        </w:rPr>
      </w:pPr>
      <w:r w:rsidRPr="006B0C00">
        <w:rPr>
          <w:rFonts w:ascii="Verdana" w:hAnsi="Verdana"/>
          <w:b/>
          <w:color w:val="404040"/>
          <w:sz w:val="22"/>
          <w:szCs w:val="22"/>
        </w:rPr>
        <w:t>a member of staff or volunteer</w:t>
      </w:r>
      <w:r w:rsidRPr="006B0C00">
        <w:rPr>
          <w:rFonts w:ascii="Verdana" w:hAnsi="Verdana"/>
          <w:color w:val="404040"/>
          <w:sz w:val="22"/>
          <w:szCs w:val="22"/>
        </w:rPr>
        <w:t xml:space="preserve">, </w:t>
      </w:r>
      <w:r w:rsidR="008278E1" w:rsidRPr="006B0C00">
        <w:rPr>
          <w:rFonts w:ascii="Verdana" w:hAnsi="Verdana"/>
          <w:color w:val="404040"/>
          <w:sz w:val="22"/>
          <w:szCs w:val="22"/>
        </w:rPr>
        <w:t xml:space="preserve">it </w:t>
      </w:r>
      <w:r w:rsidRPr="006B0C00">
        <w:rPr>
          <w:rFonts w:ascii="Verdana" w:hAnsi="Verdana"/>
          <w:color w:val="404040"/>
          <w:sz w:val="22"/>
          <w:szCs w:val="22"/>
        </w:rPr>
        <w:t xml:space="preserve">should be addressed to the </w:t>
      </w:r>
      <w:r w:rsidR="006B0C00">
        <w:rPr>
          <w:rFonts w:ascii="Verdana" w:hAnsi="Verdana"/>
          <w:color w:val="404040"/>
          <w:sz w:val="22"/>
          <w:szCs w:val="22"/>
        </w:rPr>
        <w:t>Chair of the Committee</w:t>
      </w:r>
    </w:p>
    <w:p w14:paraId="0B836ADB" w14:textId="77777777" w:rsidR="006B0C00" w:rsidRPr="006B0C00" w:rsidRDefault="00984D67" w:rsidP="006B0C00">
      <w:pPr>
        <w:pStyle w:val="NormalWeb"/>
        <w:numPr>
          <w:ilvl w:val="0"/>
          <w:numId w:val="33"/>
        </w:numPr>
        <w:shd w:val="clear" w:color="auto" w:fill="FFFFFF"/>
        <w:spacing w:before="0" w:beforeAutospacing="0" w:after="336" w:afterAutospacing="0" w:line="274" w:lineRule="atLeast"/>
        <w:rPr>
          <w:rFonts w:ascii="Verdana" w:hAnsi="Verdana"/>
          <w:color w:val="404040"/>
          <w:sz w:val="22"/>
          <w:szCs w:val="22"/>
        </w:rPr>
      </w:pPr>
      <w:r w:rsidRPr="006B0C00">
        <w:rPr>
          <w:rFonts w:ascii="Verdana" w:hAnsi="Verdana"/>
          <w:b/>
          <w:color w:val="404040"/>
          <w:sz w:val="22"/>
          <w:szCs w:val="22"/>
        </w:rPr>
        <w:t xml:space="preserve">a member of the </w:t>
      </w:r>
      <w:r w:rsidR="00BE2862" w:rsidRPr="006B0C00">
        <w:rPr>
          <w:rFonts w:ascii="Verdana" w:hAnsi="Verdana"/>
          <w:b/>
          <w:color w:val="404040"/>
          <w:sz w:val="22"/>
          <w:szCs w:val="22"/>
        </w:rPr>
        <w:t>organisation</w:t>
      </w:r>
      <w:r w:rsidRPr="006B0C00">
        <w:rPr>
          <w:rFonts w:ascii="Verdana" w:hAnsi="Verdana"/>
          <w:color w:val="404040"/>
          <w:sz w:val="22"/>
          <w:szCs w:val="22"/>
        </w:rPr>
        <w:t xml:space="preserve">, </w:t>
      </w:r>
      <w:r w:rsidR="008278E1" w:rsidRPr="006B0C00">
        <w:rPr>
          <w:rFonts w:ascii="Verdana" w:hAnsi="Verdana"/>
          <w:color w:val="404040"/>
          <w:sz w:val="22"/>
          <w:szCs w:val="22"/>
        </w:rPr>
        <w:t xml:space="preserve">it </w:t>
      </w:r>
      <w:r w:rsidRPr="006B0C00">
        <w:rPr>
          <w:rFonts w:ascii="Verdana" w:hAnsi="Verdana"/>
          <w:color w:val="404040"/>
          <w:sz w:val="22"/>
          <w:szCs w:val="22"/>
        </w:rPr>
        <w:t xml:space="preserve">should be addressed to the </w:t>
      </w:r>
      <w:r w:rsidR="006B0C00">
        <w:rPr>
          <w:rFonts w:ascii="Verdana" w:hAnsi="Verdana"/>
          <w:color w:val="404040"/>
          <w:sz w:val="22"/>
          <w:szCs w:val="22"/>
        </w:rPr>
        <w:t>Chair of Committee</w:t>
      </w:r>
    </w:p>
    <w:p w14:paraId="4BA70589" w14:textId="77777777" w:rsidR="00984D67" w:rsidRPr="00460207" w:rsidRDefault="00984D67" w:rsidP="008278E1">
      <w:pPr>
        <w:pStyle w:val="NormalWeb"/>
        <w:numPr>
          <w:ilvl w:val="0"/>
          <w:numId w:val="33"/>
        </w:numPr>
        <w:shd w:val="clear" w:color="auto" w:fill="FFFFFF"/>
        <w:spacing w:before="0" w:beforeAutospacing="0" w:after="336" w:afterAutospacing="0" w:line="274" w:lineRule="atLeast"/>
        <w:rPr>
          <w:rFonts w:ascii="Verdana" w:hAnsi="Verdana"/>
          <w:color w:val="404040"/>
          <w:sz w:val="22"/>
          <w:szCs w:val="22"/>
        </w:rPr>
      </w:pPr>
      <w:r w:rsidRPr="0036464A">
        <w:rPr>
          <w:rFonts w:ascii="Verdana" w:hAnsi="Verdana"/>
          <w:b/>
          <w:color w:val="404040"/>
          <w:sz w:val="22"/>
          <w:szCs w:val="22"/>
        </w:rPr>
        <w:t>a service user/client</w:t>
      </w:r>
      <w:r>
        <w:rPr>
          <w:rFonts w:ascii="Verdana" w:hAnsi="Verdana"/>
          <w:color w:val="404040"/>
          <w:sz w:val="22"/>
          <w:szCs w:val="22"/>
        </w:rPr>
        <w:t xml:space="preserve">, </w:t>
      </w:r>
      <w:r w:rsidR="008278E1">
        <w:rPr>
          <w:rFonts w:ascii="Verdana" w:hAnsi="Verdana"/>
          <w:color w:val="404040"/>
          <w:sz w:val="22"/>
          <w:szCs w:val="22"/>
        </w:rPr>
        <w:t xml:space="preserve">it </w:t>
      </w:r>
      <w:r>
        <w:rPr>
          <w:rFonts w:ascii="Verdana" w:hAnsi="Verdana"/>
          <w:color w:val="404040"/>
          <w:sz w:val="22"/>
          <w:szCs w:val="22"/>
        </w:rPr>
        <w:t xml:space="preserve">should be addressed to the </w:t>
      </w:r>
      <w:r w:rsidR="006B0C00">
        <w:rPr>
          <w:rFonts w:ascii="Verdana" w:hAnsi="Verdana"/>
          <w:color w:val="404040"/>
          <w:sz w:val="22"/>
          <w:szCs w:val="22"/>
        </w:rPr>
        <w:t>Chair of the Committee</w:t>
      </w:r>
    </w:p>
    <w:p w14:paraId="618C3887" w14:textId="77777777" w:rsidR="00460207" w:rsidRPr="00460207" w:rsidRDefault="00460207" w:rsidP="008278E1">
      <w:pPr>
        <w:pStyle w:val="NormalWeb"/>
        <w:numPr>
          <w:ilvl w:val="0"/>
          <w:numId w:val="33"/>
        </w:numPr>
        <w:shd w:val="clear" w:color="auto" w:fill="FFFFFF"/>
        <w:spacing w:before="0" w:beforeAutospacing="0" w:after="336" w:afterAutospacing="0" w:line="274" w:lineRule="atLeast"/>
        <w:rPr>
          <w:rFonts w:ascii="Verdana" w:hAnsi="Verdana"/>
          <w:color w:val="404040"/>
          <w:sz w:val="22"/>
          <w:szCs w:val="22"/>
        </w:rPr>
      </w:pPr>
      <w:r w:rsidRPr="0036464A">
        <w:rPr>
          <w:rFonts w:ascii="Verdana" w:hAnsi="Verdana"/>
          <w:b/>
          <w:color w:val="404040"/>
          <w:sz w:val="22"/>
          <w:szCs w:val="22"/>
        </w:rPr>
        <w:t xml:space="preserve">a </w:t>
      </w:r>
      <w:r w:rsidR="008278E1">
        <w:rPr>
          <w:rFonts w:ascii="Verdana" w:hAnsi="Verdana"/>
          <w:b/>
          <w:color w:val="404040"/>
          <w:sz w:val="22"/>
          <w:szCs w:val="22"/>
        </w:rPr>
        <w:t xml:space="preserve">Board Member </w:t>
      </w:r>
      <w:r w:rsidR="008278E1">
        <w:rPr>
          <w:rFonts w:ascii="Verdana" w:hAnsi="Verdana"/>
          <w:color w:val="404040"/>
          <w:sz w:val="22"/>
          <w:szCs w:val="22"/>
        </w:rPr>
        <w:t xml:space="preserve">it </w:t>
      </w:r>
      <w:r w:rsidRPr="00460207">
        <w:rPr>
          <w:rFonts w:ascii="Verdana" w:hAnsi="Verdana"/>
          <w:color w:val="404040"/>
          <w:sz w:val="22"/>
          <w:szCs w:val="22"/>
        </w:rPr>
        <w:t xml:space="preserve">should be addressed to the Chair of the </w:t>
      </w:r>
      <w:r w:rsidR="006B0C00">
        <w:rPr>
          <w:rFonts w:ascii="Verdana" w:hAnsi="Verdana"/>
          <w:color w:val="404040"/>
          <w:sz w:val="22"/>
          <w:szCs w:val="22"/>
        </w:rPr>
        <w:t>Committee</w:t>
      </w:r>
    </w:p>
    <w:p w14:paraId="5B617220" w14:textId="77777777" w:rsidR="00460207" w:rsidRPr="00984D67" w:rsidRDefault="00460207" w:rsidP="008278E1">
      <w:pPr>
        <w:pStyle w:val="NormalWeb"/>
        <w:numPr>
          <w:ilvl w:val="0"/>
          <w:numId w:val="33"/>
        </w:numPr>
        <w:shd w:val="clear" w:color="auto" w:fill="FFFFFF"/>
        <w:spacing w:before="0" w:beforeAutospacing="0" w:after="336" w:afterAutospacing="0" w:line="274" w:lineRule="atLeast"/>
        <w:rPr>
          <w:rFonts w:ascii="Verdana" w:hAnsi="Verdana"/>
          <w:color w:val="404040"/>
          <w:sz w:val="22"/>
          <w:szCs w:val="22"/>
        </w:rPr>
      </w:pPr>
      <w:r w:rsidRPr="0036464A">
        <w:rPr>
          <w:rFonts w:ascii="Verdana" w:hAnsi="Verdana"/>
          <w:b/>
          <w:color w:val="404040"/>
          <w:sz w:val="22"/>
          <w:szCs w:val="22"/>
        </w:rPr>
        <w:t>the Chair of Trustees</w:t>
      </w:r>
      <w:r w:rsidR="006B0C00">
        <w:rPr>
          <w:rFonts w:ascii="Verdana" w:hAnsi="Verdana"/>
          <w:b/>
          <w:color w:val="404040"/>
          <w:sz w:val="22"/>
          <w:szCs w:val="22"/>
        </w:rPr>
        <w:t>’</w:t>
      </w:r>
      <w:r w:rsidRPr="00460207">
        <w:rPr>
          <w:rFonts w:ascii="Verdana" w:hAnsi="Verdana"/>
          <w:color w:val="404040"/>
          <w:sz w:val="22"/>
          <w:szCs w:val="22"/>
        </w:rPr>
        <w:t>.</w:t>
      </w:r>
      <w:r w:rsidR="006B0C00">
        <w:rPr>
          <w:rFonts w:ascii="Verdana" w:hAnsi="Verdana"/>
          <w:color w:val="404040"/>
          <w:sz w:val="22"/>
          <w:szCs w:val="22"/>
        </w:rPr>
        <w:t xml:space="preserve"> It should be address to the Vice Chair of Committee</w:t>
      </w:r>
    </w:p>
    <w:p w14:paraId="446422B8" w14:textId="77777777" w:rsidR="008849C2" w:rsidRPr="00D01272" w:rsidRDefault="008849C2" w:rsidP="00D01272">
      <w:pPr>
        <w:pStyle w:val="ListParagraph"/>
        <w:numPr>
          <w:ilvl w:val="0"/>
          <w:numId w:val="36"/>
        </w:numPr>
        <w:shd w:val="clear" w:color="auto" w:fill="FFFFFF"/>
        <w:spacing w:before="225" w:after="225" w:line="285" w:lineRule="atLeast"/>
        <w:rPr>
          <w:rFonts w:cs="Arial"/>
          <w:color w:val="333333"/>
        </w:rPr>
      </w:pPr>
      <w:r w:rsidRPr="005C32C9">
        <w:t xml:space="preserve">The </w:t>
      </w:r>
      <w:r w:rsidR="00BE2862">
        <w:rPr>
          <w:rFonts w:cs="Arial"/>
          <w:color w:val="333333"/>
        </w:rPr>
        <w:t>organisation</w:t>
      </w:r>
      <w:r w:rsidRPr="005C32C9">
        <w:t xml:space="preserve"> will treat the person against whom a complaint has been made as fairly as </w:t>
      </w:r>
      <w:r w:rsidR="005C32C9">
        <w:rPr>
          <w:rFonts w:cs="Arial"/>
          <w:color w:val="333333"/>
        </w:rPr>
        <w:t xml:space="preserve">the </w:t>
      </w:r>
      <w:r w:rsidRPr="005C32C9">
        <w:t xml:space="preserve">complainant. They will be given a copy of the complaint made, which may be anonymised </w:t>
      </w:r>
      <w:proofErr w:type="gramStart"/>
      <w:r w:rsidRPr="005C32C9">
        <w:t>in order to</w:t>
      </w:r>
      <w:proofErr w:type="gramEnd"/>
      <w:r w:rsidRPr="005C32C9">
        <w:t xml:space="preserve"> protect the confidentiality of the complainant, within 3 working days of receiving the complaint.</w:t>
      </w:r>
    </w:p>
    <w:p w14:paraId="5094D8AA" w14:textId="77777777" w:rsidR="00D01272" w:rsidRDefault="00D01272" w:rsidP="00D01272">
      <w:pPr>
        <w:pStyle w:val="ListParagraph"/>
        <w:shd w:val="clear" w:color="auto" w:fill="FFFFFF"/>
        <w:spacing w:before="225" w:after="225" w:line="285" w:lineRule="atLeast"/>
        <w:rPr>
          <w:rFonts w:cs="Arial"/>
          <w:color w:val="333333"/>
        </w:rPr>
      </w:pPr>
    </w:p>
    <w:p w14:paraId="7948DA34" w14:textId="77777777" w:rsidR="00460207" w:rsidRPr="00460207" w:rsidRDefault="008849C2" w:rsidP="00460207">
      <w:pPr>
        <w:pStyle w:val="ListParagraph"/>
        <w:numPr>
          <w:ilvl w:val="0"/>
          <w:numId w:val="36"/>
        </w:numPr>
        <w:shd w:val="clear" w:color="auto" w:fill="FFFFFF"/>
        <w:spacing w:before="225" w:after="225" w:line="285" w:lineRule="atLeast"/>
        <w:rPr>
          <w:rFonts w:cs="Arial"/>
          <w:color w:val="333333"/>
        </w:rPr>
      </w:pPr>
      <w:r w:rsidRPr="00460207">
        <w:rPr>
          <w:rFonts w:cs="Arial"/>
          <w:color w:val="333333"/>
        </w:rPr>
        <w:t xml:space="preserve">The person being complained about will be </w:t>
      </w:r>
      <w:r w:rsidR="00460207" w:rsidRPr="00460207">
        <w:rPr>
          <w:color w:val="404040"/>
        </w:rPr>
        <w:t>given the fullest opportunity to answer any criticisms and assistance and support will also be available for them if required.</w:t>
      </w:r>
    </w:p>
    <w:p w14:paraId="7AE80508" w14:textId="77777777" w:rsidR="008849C2" w:rsidRDefault="00460207" w:rsidP="00D01272">
      <w:pPr>
        <w:pStyle w:val="ListParagraph"/>
        <w:shd w:val="clear" w:color="auto" w:fill="FFFFFF"/>
        <w:spacing w:before="225" w:after="225" w:line="285" w:lineRule="atLeast"/>
        <w:rPr>
          <w:rFonts w:cs="Arial"/>
          <w:color w:val="333333"/>
        </w:rPr>
      </w:pPr>
      <w:r>
        <w:rPr>
          <w:rFonts w:cs="Arial"/>
          <w:color w:val="333333"/>
        </w:rPr>
        <w:t xml:space="preserve">They will be </w:t>
      </w:r>
      <w:r w:rsidR="008849C2" w:rsidRPr="00460207">
        <w:rPr>
          <w:rFonts w:cs="Arial"/>
          <w:color w:val="333333"/>
        </w:rPr>
        <w:t>asked to provide a written statement responding to the complaint</w:t>
      </w:r>
      <w:r w:rsidR="006F509A" w:rsidRPr="00460207">
        <w:rPr>
          <w:rFonts w:cs="Arial"/>
          <w:color w:val="333333"/>
        </w:rPr>
        <w:t>, including identifying any witnesses to the event</w:t>
      </w:r>
      <w:r>
        <w:rPr>
          <w:rFonts w:cs="Arial"/>
          <w:color w:val="333333"/>
        </w:rPr>
        <w:t>.</w:t>
      </w:r>
    </w:p>
    <w:p w14:paraId="321605C2" w14:textId="77777777" w:rsidR="00D01272" w:rsidRDefault="00D01272" w:rsidP="00D01272">
      <w:pPr>
        <w:pStyle w:val="ListParagraph"/>
        <w:shd w:val="clear" w:color="auto" w:fill="FFFFFF"/>
        <w:spacing w:before="225" w:after="225" w:line="285" w:lineRule="atLeast"/>
        <w:rPr>
          <w:rFonts w:cs="Arial"/>
          <w:color w:val="333333"/>
        </w:rPr>
      </w:pPr>
    </w:p>
    <w:p w14:paraId="11E7B514" w14:textId="77777777" w:rsidR="006F509A" w:rsidRDefault="006F509A" w:rsidP="00D01272">
      <w:pPr>
        <w:pStyle w:val="ListParagraph"/>
        <w:numPr>
          <w:ilvl w:val="0"/>
          <w:numId w:val="36"/>
        </w:numPr>
        <w:shd w:val="clear" w:color="auto" w:fill="FFFFFF"/>
        <w:spacing w:before="225" w:after="225" w:line="285" w:lineRule="atLeast"/>
        <w:rPr>
          <w:rFonts w:cs="Arial"/>
          <w:color w:val="333333"/>
        </w:rPr>
      </w:pPr>
      <w:r>
        <w:rPr>
          <w:rFonts w:cs="Arial"/>
          <w:color w:val="333333"/>
        </w:rPr>
        <w:t xml:space="preserve">In recognition of the stressful situation the person being complained about will be offered support from the </w:t>
      </w:r>
      <w:r w:rsidR="00BE2862">
        <w:rPr>
          <w:rFonts w:cs="Arial"/>
          <w:color w:val="333333"/>
        </w:rPr>
        <w:t>organisation</w:t>
      </w:r>
      <w:r>
        <w:rPr>
          <w:rFonts w:cs="Arial"/>
          <w:color w:val="333333"/>
        </w:rPr>
        <w:t xml:space="preserve"> in accordance with the resources available</w:t>
      </w:r>
      <w:r w:rsidR="005C32C9">
        <w:rPr>
          <w:rFonts w:cs="Arial"/>
          <w:color w:val="333333"/>
        </w:rPr>
        <w:t>.</w:t>
      </w:r>
      <w:r>
        <w:rPr>
          <w:rFonts w:cs="Arial"/>
          <w:color w:val="333333"/>
        </w:rPr>
        <w:t xml:space="preserve"> </w:t>
      </w:r>
      <w:r w:rsidR="005C32C9">
        <w:rPr>
          <w:rFonts w:cs="Arial"/>
          <w:color w:val="333333"/>
        </w:rPr>
        <w:t xml:space="preserve"> This </w:t>
      </w:r>
      <w:r>
        <w:rPr>
          <w:rFonts w:cs="Arial"/>
          <w:color w:val="333333"/>
        </w:rPr>
        <w:t>may</w:t>
      </w:r>
      <w:r w:rsidR="00984D67">
        <w:rPr>
          <w:rFonts w:cs="Arial"/>
          <w:color w:val="333333"/>
        </w:rPr>
        <w:t xml:space="preserve"> </w:t>
      </w:r>
      <w:r>
        <w:rPr>
          <w:rFonts w:cs="Arial"/>
          <w:color w:val="333333"/>
        </w:rPr>
        <w:t xml:space="preserve">be an individual </w:t>
      </w:r>
      <w:r w:rsidR="005C32C9">
        <w:rPr>
          <w:rFonts w:cs="Arial"/>
          <w:color w:val="333333"/>
        </w:rPr>
        <w:t xml:space="preserve">who </w:t>
      </w:r>
      <w:r>
        <w:rPr>
          <w:rFonts w:cs="Arial"/>
          <w:color w:val="333333"/>
        </w:rPr>
        <w:t>is identified to provide a listening ear and practical support in terms of helping them to complete a written response and exp</w:t>
      </w:r>
      <w:r w:rsidR="00984D67">
        <w:rPr>
          <w:rFonts w:cs="Arial"/>
          <w:color w:val="333333"/>
        </w:rPr>
        <w:t>la</w:t>
      </w:r>
      <w:r>
        <w:rPr>
          <w:rFonts w:cs="Arial"/>
          <w:color w:val="333333"/>
        </w:rPr>
        <w:t>ining the process.</w:t>
      </w:r>
    </w:p>
    <w:p w14:paraId="011A6C54" w14:textId="77777777" w:rsidR="00D01272" w:rsidRDefault="00D01272" w:rsidP="00D01272">
      <w:pPr>
        <w:pStyle w:val="ListParagraph"/>
        <w:shd w:val="clear" w:color="auto" w:fill="FFFFFF"/>
        <w:spacing w:before="225" w:after="225" w:line="285" w:lineRule="atLeast"/>
        <w:rPr>
          <w:rFonts w:cs="Arial"/>
          <w:color w:val="333333"/>
        </w:rPr>
      </w:pPr>
    </w:p>
    <w:p w14:paraId="6DBA7E7F" w14:textId="77777777" w:rsidR="006F509A" w:rsidRDefault="006F509A" w:rsidP="00D01272">
      <w:pPr>
        <w:pStyle w:val="ListParagraph"/>
        <w:numPr>
          <w:ilvl w:val="0"/>
          <w:numId w:val="36"/>
        </w:numPr>
        <w:shd w:val="clear" w:color="auto" w:fill="FFFFFF"/>
        <w:spacing w:before="225" w:after="225" w:line="285" w:lineRule="atLeast"/>
        <w:rPr>
          <w:rFonts w:cs="Arial"/>
          <w:color w:val="333333"/>
        </w:rPr>
      </w:pPr>
      <w:r>
        <w:rPr>
          <w:rFonts w:cs="Arial"/>
          <w:color w:val="333333"/>
        </w:rPr>
        <w:t>The person being complained about will be kept informed of progress throughout the process</w:t>
      </w:r>
      <w:r w:rsidR="00984D67">
        <w:rPr>
          <w:rFonts w:cs="Arial"/>
          <w:color w:val="333333"/>
        </w:rPr>
        <w:t xml:space="preserve"> and along with the complain</w:t>
      </w:r>
      <w:r w:rsidR="002674A1">
        <w:rPr>
          <w:rFonts w:cs="Arial"/>
          <w:color w:val="333333"/>
        </w:rPr>
        <w:t xml:space="preserve">ant will receive a copy of the Complaint Investigation Report within 21 days of the complaint. </w:t>
      </w:r>
    </w:p>
    <w:p w14:paraId="2693BFE2" w14:textId="77777777" w:rsidR="00D01272" w:rsidRDefault="00D01272" w:rsidP="00D01272">
      <w:pPr>
        <w:pStyle w:val="ListParagraph"/>
        <w:shd w:val="clear" w:color="auto" w:fill="FFFFFF"/>
        <w:spacing w:before="225" w:after="225" w:line="285" w:lineRule="atLeast"/>
        <w:rPr>
          <w:rFonts w:cs="Arial"/>
          <w:color w:val="333333"/>
        </w:rPr>
      </w:pPr>
    </w:p>
    <w:p w14:paraId="0D34F5C8" w14:textId="77777777" w:rsidR="00960E78" w:rsidRPr="005C32C9" w:rsidRDefault="00960E78" w:rsidP="00D01272">
      <w:pPr>
        <w:pStyle w:val="ListParagraph"/>
        <w:numPr>
          <w:ilvl w:val="0"/>
          <w:numId w:val="36"/>
        </w:numPr>
        <w:shd w:val="clear" w:color="auto" w:fill="FFFFFF"/>
        <w:spacing w:before="225" w:after="225" w:line="285" w:lineRule="atLeast"/>
      </w:pPr>
      <w:r w:rsidRPr="00BA09E5">
        <w:t>If you are dissatisfied with the decision that has been made you can appeal. This must be done within 7 working days of having received the Complaints Investigation Report. You make your appeal</w:t>
      </w:r>
      <w:r>
        <w:t xml:space="preserve"> in writing to the </w:t>
      </w:r>
      <w:r>
        <w:lastRenderedPageBreak/>
        <w:t>Chair of Trustees/governing body. You will then be required to follow the process outlined in Stage 2 of the Complaints Procedure.</w:t>
      </w:r>
    </w:p>
    <w:p w14:paraId="43C5A15E" w14:textId="77777777" w:rsidR="008849C2" w:rsidRPr="00701FB6" w:rsidRDefault="002674A1" w:rsidP="00361B47">
      <w:pPr>
        <w:shd w:val="clear" w:color="auto" w:fill="FFFFFF"/>
        <w:spacing w:before="225" w:after="225" w:line="285" w:lineRule="atLeast"/>
        <w:rPr>
          <w:rFonts w:cs="Arial"/>
          <w:color w:val="333333"/>
        </w:rPr>
      </w:pPr>
      <w:r w:rsidRPr="00701FB6">
        <w:rPr>
          <w:rFonts w:cs="Arial"/>
          <w:color w:val="333333"/>
        </w:rPr>
        <w:t xml:space="preserve">The </w:t>
      </w:r>
      <w:r w:rsidR="00BE2862">
        <w:rPr>
          <w:rFonts w:cs="Arial"/>
          <w:color w:val="333333"/>
        </w:rPr>
        <w:t>organisation</w:t>
      </w:r>
      <w:r w:rsidR="00701FB6" w:rsidRPr="00701FB6">
        <w:rPr>
          <w:rFonts w:cs="Arial"/>
          <w:color w:val="333333"/>
        </w:rPr>
        <w:t xml:space="preserve"> has different policies and procedures i</w:t>
      </w:r>
      <w:r w:rsidRPr="00701FB6">
        <w:rPr>
          <w:rFonts w:cs="Arial"/>
          <w:color w:val="333333"/>
        </w:rPr>
        <w:t xml:space="preserve">n place </w:t>
      </w:r>
      <w:proofErr w:type="gramStart"/>
      <w:r w:rsidR="00701FB6" w:rsidRPr="00701FB6">
        <w:rPr>
          <w:rFonts w:cs="Arial"/>
          <w:color w:val="333333"/>
        </w:rPr>
        <w:t>in order to</w:t>
      </w:r>
      <w:proofErr w:type="gramEnd"/>
      <w:r w:rsidR="00701FB6" w:rsidRPr="00701FB6">
        <w:rPr>
          <w:rFonts w:cs="Arial"/>
          <w:color w:val="333333"/>
        </w:rPr>
        <w:t xml:space="preserve"> ensure good, effective management of the organisation and delivery of services. Depending on the nature of the complaint these policies and procedures may be used either alongside or instead of the complaints procedure.</w:t>
      </w:r>
    </w:p>
    <w:p w14:paraId="0FCC7755" w14:textId="77777777" w:rsidR="00701FB6" w:rsidRDefault="00701FB6" w:rsidP="00701FB6">
      <w:pPr>
        <w:autoSpaceDE w:val="0"/>
        <w:autoSpaceDN w:val="0"/>
        <w:adjustRightInd w:val="0"/>
      </w:pPr>
      <w:r w:rsidRPr="006F509A">
        <w:t xml:space="preserve">Whilst it is not uncommon for people to look for someone to blame when things go </w:t>
      </w:r>
      <w:r>
        <w:t>wrong, the person being complained about will</w:t>
      </w:r>
      <w:r w:rsidRPr="006F509A">
        <w:t xml:space="preserve"> be assure</w:t>
      </w:r>
      <w:r>
        <w:t>d that this is not the aim of investigating a complaint</w:t>
      </w:r>
      <w:r w:rsidRPr="006F509A">
        <w:t xml:space="preserve">. It </w:t>
      </w:r>
      <w:r>
        <w:t>will be made clear that the investigation of a complaint is to establish facts to try and find out what, if anything has gone wrong and identify any learning from the situation.</w:t>
      </w:r>
    </w:p>
    <w:p w14:paraId="320AA5BC" w14:textId="77777777" w:rsidR="00701FB6" w:rsidRDefault="00701FB6" w:rsidP="00701FB6">
      <w:pPr>
        <w:autoSpaceDE w:val="0"/>
        <w:autoSpaceDN w:val="0"/>
        <w:adjustRightInd w:val="0"/>
      </w:pPr>
    </w:p>
    <w:p w14:paraId="5D84FD6E" w14:textId="77777777" w:rsidR="00701FB6" w:rsidRDefault="00701FB6" w:rsidP="00701FB6">
      <w:pPr>
        <w:autoSpaceDE w:val="0"/>
        <w:autoSpaceDN w:val="0"/>
        <w:adjustRightInd w:val="0"/>
      </w:pPr>
      <w:r>
        <w:t xml:space="preserve">In the case of </w:t>
      </w:r>
      <w:proofErr w:type="gramStart"/>
      <w:r>
        <w:t>staff</w:t>
      </w:r>
      <w:proofErr w:type="gramEnd"/>
      <w:r>
        <w:t xml:space="preserve"> they will be reassured that the investigation </w:t>
      </w:r>
      <w:r w:rsidRPr="006F509A">
        <w:t xml:space="preserve">does not form part of a </w:t>
      </w:r>
      <w:r>
        <w:t>disciplinary procedure</w:t>
      </w:r>
      <w:r w:rsidRPr="006F509A">
        <w:t xml:space="preserve">, </w:t>
      </w:r>
      <w:r>
        <w:t xml:space="preserve">but that </w:t>
      </w:r>
      <w:r w:rsidRPr="006F509A">
        <w:t xml:space="preserve">a separate disciplinary process could take place if this </w:t>
      </w:r>
      <w:r>
        <w:t>was found to be appropriate.</w:t>
      </w:r>
      <w:r w:rsidR="00960E78">
        <w:t xml:space="preserve"> </w:t>
      </w:r>
      <w:r>
        <w:t>In the case of volunteers, including trustees</w:t>
      </w:r>
      <w:r w:rsidRPr="006F509A">
        <w:t xml:space="preserve"> </w:t>
      </w:r>
      <w:r w:rsidR="00960E78">
        <w:t>this would be via the volunteer and equal opportunities policy and procedures</w:t>
      </w:r>
      <w:r w:rsidR="005C32C9">
        <w:t xml:space="preserve"> / trustee code of conduct</w:t>
      </w:r>
      <w:r w:rsidR="00960E78">
        <w:t>.</w:t>
      </w:r>
    </w:p>
    <w:p w14:paraId="51FB4086" w14:textId="77777777" w:rsidR="00960E78" w:rsidRDefault="00960E78" w:rsidP="00701FB6">
      <w:pPr>
        <w:autoSpaceDE w:val="0"/>
        <w:autoSpaceDN w:val="0"/>
        <w:adjustRightInd w:val="0"/>
      </w:pPr>
    </w:p>
    <w:p w14:paraId="2EE72D2C" w14:textId="77777777" w:rsidR="00960E78" w:rsidRDefault="00960E78" w:rsidP="00701FB6">
      <w:pPr>
        <w:autoSpaceDE w:val="0"/>
        <w:autoSpaceDN w:val="0"/>
        <w:adjustRightInd w:val="0"/>
      </w:pPr>
      <w:r>
        <w:t xml:space="preserve">If the complaint is about another member then the </w:t>
      </w:r>
      <w:r w:rsidR="00BE2862">
        <w:t>organisation</w:t>
      </w:r>
      <w:r>
        <w:t xml:space="preserve"> must use the rules set out in their governing document for dealing with members </w:t>
      </w:r>
      <w:proofErr w:type="gramStart"/>
      <w:r>
        <w:t>and also</w:t>
      </w:r>
      <w:proofErr w:type="gramEnd"/>
      <w:r>
        <w:t xml:space="preserve"> implement its code of conduct. This will also apply if the person being complained about is a service user/client who is also a member.</w:t>
      </w:r>
    </w:p>
    <w:p w14:paraId="75BCB850" w14:textId="77777777" w:rsidR="00960E78" w:rsidRDefault="00960E78" w:rsidP="00701FB6">
      <w:pPr>
        <w:autoSpaceDE w:val="0"/>
        <w:autoSpaceDN w:val="0"/>
        <w:adjustRightInd w:val="0"/>
      </w:pPr>
    </w:p>
    <w:p w14:paraId="63F7D244" w14:textId="77777777" w:rsidR="00960E78" w:rsidRPr="006F509A" w:rsidRDefault="00960E78" w:rsidP="00701FB6">
      <w:pPr>
        <w:autoSpaceDE w:val="0"/>
        <w:autoSpaceDN w:val="0"/>
        <w:adjustRightInd w:val="0"/>
      </w:pPr>
      <w:r>
        <w:t xml:space="preserve">Where the complaint is about a service user/client who is not a member of the </w:t>
      </w:r>
      <w:r w:rsidR="00BE2862">
        <w:t>organisation</w:t>
      </w:r>
      <w:r>
        <w:t xml:space="preserve"> then </w:t>
      </w:r>
      <w:r w:rsidR="00C74354">
        <w:t>i</w:t>
      </w:r>
      <w:r>
        <w:t>t</w:t>
      </w:r>
      <w:r w:rsidR="00C74354">
        <w:t>s client code of conduct and equal opportunities policy and procedure will be used.</w:t>
      </w:r>
    </w:p>
    <w:p w14:paraId="354A68A0" w14:textId="77777777" w:rsidR="00361B47" w:rsidRPr="00C74354" w:rsidRDefault="00C74354" w:rsidP="00361B47">
      <w:pPr>
        <w:shd w:val="clear" w:color="auto" w:fill="FFFFFF"/>
        <w:spacing w:before="225" w:after="225" w:line="285" w:lineRule="atLeast"/>
        <w:rPr>
          <w:rFonts w:ascii="Arial" w:hAnsi="Arial" w:cs="Arial"/>
          <w:b/>
          <w:color w:val="333333"/>
          <w:sz w:val="18"/>
          <w:szCs w:val="18"/>
        </w:rPr>
      </w:pPr>
      <w:r w:rsidRPr="00C74354">
        <w:rPr>
          <w:b/>
        </w:rPr>
        <w:t>Interviews</w:t>
      </w:r>
      <w:r w:rsidR="00361B47" w:rsidRPr="00C74354">
        <w:rPr>
          <w:b/>
        </w:rPr>
        <w:t xml:space="preserve"> </w:t>
      </w:r>
    </w:p>
    <w:p w14:paraId="029C8783" w14:textId="77777777" w:rsidR="00C74354" w:rsidRPr="006F509A" w:rsidRDefault="00C74354" w:rsidP="00C74354">
      <w:pPr>
        <w:autoSpaceDE w:val="0"/>
        <w:autoSpaceDN w:val="0"/>
        <w:adjustRightInd w:val="0"/>
      </w:pPr>
      <w:r w:rsidRPr="006F509A">
        <w:t>When</w:t>
      </w:r>
      <w:r>
        <w:t xml:space="preserve"> the investigation requires a person being complained about</w:t>
      </w:r>
      <w:r w:rsidRPr="006F509A">
        <w:t xml:space="preserve"> to at</w:t>
      </w:r>
      <w:r>
        <w:t xml:space="preserve">tend for interview, they will </w:t>
      </w:r>
      <w:r w:rsidRPr="006F509A">
        <w:t>be told the purpose of the interview, what to expect and what preparation they need</w:t>
      </w:r>
      <w:r>
        <w:t xml:space="preserve"> to do. They will </w:t>
      </w:r>
      <w:r w:rsidRPr="006F509A">
        <w:t xml:space="preserve">be advised that they can bring someone (such as a </w:t>
      </w:r>
      <w:r>
        <w:t xml:space="preserve">friend, </w:t>
      </w:r>
      <w:r w:rsidRPr="006F509A">
        <w:t>colleague) for support – although the position of confidentiality and their role sho</w:t>
      </w:r>
      <w:r>
        <w:t xml:space="preserve">uld be made clear). They will </w:t>
      </w:r>
      <w:r w:rsidRPr="006F509A">
        <w:t xml:space="preserve">also be </w:t>
      </w:r>
      <w:r w:rsidR="005C32C9">
        <w:t>told about</w:t>
      </w:r>
      <w:r w:rsidRPr="006F509A">
        <w:t xml:space="preserve"> </w:t>
      </w:r>
      <w:r w:rsidR="005C32C9">
        <w:t xml:space="preserve">the procedure </w:t>
      </w:r>
      <w:r w:rsidRPr="006F509A">
        <w:t xml:space="preserve">after the interview. </w:t>
      </w:r>
    </w:p>
    <w:p w14:paraId="4A0767B5" w14:textId="77777777" w:rsidR="00361B47" w:rsidRPr="006F509A" w:rsidRDefault="00361B47" w:rsidP="00361B47">
      <w:pPr>
        <w:autoSpaceDE w:val="0"/>
        <w:autoSpaceDN w:val="0"/>
        <w:adjustRightInd w:val="0"/>
      </w:pPr>
    </w:p>
    <w:p w14:paraId="192270A9" w14:textId="77777777" w:rsidR="006F509A" w:rsidRPr="00C74354" w:rsidRDefault="00C74354" w:rsidP="00361B47">
      <w:pPr>
        <w:autoSpaceDE w:val="0"/>
        <w:autoSpaceDN w:val="0"/>
        <w:adjustRightInd w:val="0"/>
        <w:rPr>
          <w:b/>
        </w:rPr>
      </w:pPr>
      <w:r w:rsidRPr="00C74354">
        <w:rPr>
          <w:b/>
        </w:rPr>
        <w:t xml:space="preserve">Publicising the </w:t>
      </w:r>
      <w:r w:rsidR="00D01272">
        <w:rPr>
          <w:b/>
        </w:rPr>
        <w:t xml:space="preserve">learning </w:t>
      </w:r>
      <w:r w:rsidRPr="00C74354">
        <w:rPr>
          <w:b/>
        </w:rPr>
        <w:t>outcomes of complaints</w:t>
      </w:r>
    </w:p>
    <w:p w14:paraId="5948CF12" w14:textId="77777777" w:rsidR="00701FB6" w:rsidRDefault="00C74354" w:rsidP="00361B47">
      <w:pPr>
        <w:autoSpaceDE w:val="0"/>
        <w:autoSpaceDN w:val="0"/>
        <w:adjustRightInd w:val="0"/>
      </w:pPr>
      <w:r>
        <w:t xml:space="preserve">As well as informing all those </w:t>
      </w:r>
      <w:r w:rsidRPr="006F509A">
        <w:t>involved of the outcomes of complaints and any r</w:t>
      </w:r>
      <w:r>
        <w:t>ec</w:t>
      </w:r>
      <w:r w:rsidR="00F3181F">
        <w:t>o</w:t>
      </w:r>
      <w:r>
        <w:t>m</w:t>
      </w:r>
      <w:r w:rsidR="00F3181F">
        <w:t>m</w:t>
      </w:r>
      <w:r>
        <w:t xml:space="preserve">endations that arise, the </w:t>
      </w:r>
      <w:r w:rsidR="00BE2862">
        <w:t>organisation</w:t>
      </w:r>
      <w:r>
        <w:t xml:space="preserve"> will, via e.g. the staff newsletters and </w:t>
      </w:r>
      <w:r w:rsidRPr="006F509A">
        <w:t xml:space="preserve">annual </w:t>
      </w:r>
      <w:r>
        <w:t xml:space="preserve">report let all </w:t>
      </w:r>
      <w:r w:rsidRPr="006F509A">
        <w:t xml:space="preserve">staff </w:t>
      </w:r>
      <w:r>
        <w:t xml:space="preserve">and service users/clients know about </w:t>
      </w:r>
      <w:r w:rsidRPr="006F509A">
        <w:t xml:space="preserve">the way </w:t>
      </w:r>
      <w:r>
        <w:t xml:space="preserve">in which we </w:t>
      </w:r>
      <w:r w:rsidRPr="006F509A">
        <w:t xml:space="preserve">deal with complaints </w:t>
      </w:r>
      <w:r w:rsidR="00F3181F">
        <w:t>and</w:t>
      </w:r>
      <w:r w:rsidR="00A064D1" w:rsidRPr="00A064D1">
        <w:t xml:space="preserve"> </w:t>
      </w:r>
      <w:r w:rsidR="00A064D1">
        <w:t>how we have learnt from the experience in terms of changes in recommended conduct or changes in policies</w:t>
      </w:r>
      <w:r w:rsidRPr="006F509A">
        <w:t xml:space="preserve">. The </w:t>
      </w:r>
      <w:r w:rsidR="00BE2862">
        <w:t>organisation</w:t>
      </w:r>
      <w:r w:rsidR="00F3181F">
        <w:t xml:space="preserve"> is </w:t>
      </w:r>
      <w:r w:rsidR="000E3EF3">
        <w:t>aiming</w:t>
      </w:r>
      <w:r w:rsidR="00A064D1">
        <w:t xml:space="preserve"> for a </w:t>
      </w:r>
      <w:r w:rsidR="00F3181F">
        <w:t xml:space="preserve">culture where </w:t>
      </w:r>
      <w:r w:rsidRPr="006F509A">
        <w:t>reporting a complaint and action taken is seen as a positive act in that it assists organisational learning</w:t>
      </w:r>
      <w:r w:rsidR="00A064D1">
        <w:t xml:space="preserve"> and contributes to better </w:t>
      </w:r>
      <w:r w:rsidR="00A064D1" w:rsidRPr="006F509A">
        <w:t>services</w:t>
      </w:r>
      <w:r w:rsidR="00A064D1">
        <w:t>.</w:t>
      </w:r>
    </w:p>
    <w:p w14:paraId="593CD0E9" w14:textId="77777777" w:rsidR="00701FB6" w:rsidRDefault="00701FB6" w:rsidP="00361B47">
      <w:pPr>
        <w:autoSpaceDE w:val="0"/>
        <w:autoSpaceDN w:val="0"/>
        <w:adjustRightInd w:val="0"/>
      </w:pPr>
    </w:p>
    <w:p w14:paraId="0D275FA7" w14:textId="77777777" w:rsidR="00A01863" w:rsidRPr="00F3181F" w:rsidRDefault="00A01863" w:rsidP="00A01863">
      <w:pPr>
        <w:autoSpaceDE w:val="0"/>
        <w:autoSpaceDN w:val="0"/>
        <w:adjustRightInd w:val="0"/>
        <w:rPr>
          <w:b/>
        </w:rPr>
      </w:pPr>
      <w:r w:rsidRPr="00F3181F">
        <w:rPr>
          <w:b/>
        </w:rPr>
        <w:t>Persistent and vexatious complaints/complainants</w:t>
      </w:r>
    </w:p>
    <w:p w14:paraId="3A8D3773" w14:textId="77777777" w:rsidR="00A01863" w:rsidRPr="00F3181F" w:rsidRDefault="00A01863" w:rsidP="00A01863">
      <w:pPr>
        <w:autoSpaceDE w:val="0"/>
        <w:autoSpaceDN w:val="0"/>
        <w:adjustRightInd w:val="0"/>
      </w:pPr>
      <w:r w:rsidRPr="00F3181F">
        <w:t xml:space="preserve"> </w:t>
      </w:r>
    </w:p>
    <w:p w14:paraId="56950FF1" w14:textId="77777777" w:rsidR="00A01863" w:rsidRPr="00F3181F" w:rsidRDefault="00A01863" w:rsidP="00A01863">
      <w:pPr>
        <w:autoSpaceDE w:val="0"/>
        <w:autoSpaceDN w:val="0"/>
        <w:adjustRightInd w:val="0"/>
        <w:rPr>
          <w:b/>
        </w:rPr>
      </w:pPr>
      <w:r w:rsidRPr="00F3181F">
        <w:rPr>
          <w:b/>
        </w:rPr>
        <w:lastRenderedPageBreak/>
        <w:t>1</w:t>
      </w:r>
      <w:r>
        <w:rPr>
          <w:b/>
        </w:rPr>
        <w:t>.</w:t>
      </w:r>
      <w:r w:rsidRPr="00F3181F">
        <w:rPr>
          <w:b/>
        </w:rPr>
        <w:t xml:space="preserve"> Unacceptable behaviour </w:t>
      </w:r>
    </w:p>
    <w:p w14:paraId="2F91703C" w14:textId="77777777" w:rsidR="00A01863" w:rsidRPr="00F3181F" w:rsidRDefault="00A01863" w:rsidP="00A01863">
      <w:pPr>
        <w:autoSpaceDE w:val="0"/>
        <w:autoSpaceDN w:val="0"/>
        <w:adjustRightInd w:val="0"/>
      </w:pPr>
      <w:r w:rsidRPr="00F3181F">
        <w:t xml:space="preserve"> </w:t>
      </w:r>
      <w:r w:rsidR="007465AC">
        <w:t xml:space="preserve">Ferndale Community Tenants Group </w:t>
      </w:r>
      <w:r w:rsidRPr="00F3181F">
        <w:t>recognises that from tim</w:t>
      </w:r>
      <w:r>
        <w:t xml:space="preserve">e to time there will be people </w:t>
      </w:r>
      <w:r w:rsidRPr="00F3181F">
        <w:t xml:space="preserve">who repeatedly file persistent, trivial or vexatious complaints. Should this arise the complaint / complainant may be dealt with in a different way than that determined in the procedure </w:t>
      </w:r>
      <w:proofErr w:type="gramStart"/>
      <w:r w:rsidRPr="00F3181F">
        <w:t>in order to</w:t>
      </w:r>
      <w:proofErr w:type="gramEnd"/>
      <w:r w:rsidRPr="00F3181F">
        <w:t xml:space="preserve"> minimise the resources required to investigate the complaint. </w:t>
      </w:r>
    </w:p>
    <w:p w14:paraId="798B85E9" w14:textId="77777777" w:rsidR="00A01863" w:rsidRPr="00F3181F" w:rsidRDefault="00A01863" w:rsidP="00A01863">
      <w:pPr>
        <w:autoSpaceDE w:val="0"/>
        <w:autoSpaceDN w:val="0"/>
        <w:adjustRightInd w:val="0"/>
      </w:pPr>
      <w:r w:rsidRPr="00F3181F">
        <w:t xml:space="preserve"> </w:t>
      </w:r>
    </w:p>
    <w:p w14:paraId="789D2CDC" w14:textId="77777777" w:rsidR="00A01863" w:rsidRPr="00F3181F" w:rsidRDefault="00A01863" w:rsidP="00A01863">
      <w:pPr>
        <w:autoSpaceDE w:val="0"/>
        <w:autoSpaceDN w:val="0"/>
        <w:adjustRightInd w:val="0"/>
      </w:pPr>
      <w:r w:rsidRPr="00F3181F">
        <w:t xml:space="preserve">Deviation from the procedure will only be acceptable if a complaint or the behaviour of the complainant is clearly unacceptable or trivial. </w:t>
      </w:r>
    </w:p>
    <w:p w14:paraId="40CEDF72" w14:textId="77777777" w:rsidR="00A01863" w:rsidRPr="00F3181F" w:rsidRDefault="00A01863" w:rsidP="00A01863">
      <w:pPr>
        <w:autoSpaceDE w:val="0"/>
        <w:autoSpaceDN w:val="0"/>
        <w:adjustRightInd w:val="0"/>
      </w:pPr>
      <w:r w:rsidRPr="00F3181F">
        <w:t xml:space="preserve"> </w:t>
      </w:r>
    </w:p>
    <w:p w14:paraId="5B5EE510" w14:textId="77777777" w:rsidR="00A01863" w:rsidRPr="00F3181F" w:rsidRDefault="00A01863" w:rsidP="00A01863">
      <w:pPr>
        <w:autoSpaceDE w:val="0"/>
        <w:autoSpaceDN w:val="0"/>
        <w:adjustRightInd w:val="0"/>
        <w:rPr>
          <w:b/>
        </w:rPr>
      </w:pPr>
      <w:r w:rsidRPr="00F3181F">
        <w:rPr>
          <w:b/>
        </w:rPr>
        <w:t>2</w:t>
      </w:r>
      <w:r>
        <w:rPr>
          <w:b/>
        </w:rPr>
        <w:t>.</w:t>
      </w:r>
      <w:r w:rsidRPr="00F3181F">
        <w:rPr>
          <w:b/>
        </w:rPr>
        <w:t xml:space="preserve"> Examples of unacceptable behaviour </w:t>
      </w:r>
    </w:p>
    <w:p w14:paraId="6286900B" w14:textId="77777777" w:rsidR="00A01863" w:rsidRPr="00F3181F" w:rsidRDefault="00A01863" w:rsidP="00A01863">
      <w:pPr>
        <w:autoSpaceDE w:val="0"/>
        <w:autoSpaceDN w:val="0"/>
        <w:adjustRightInd w:val="0"/>
      </w:pPr>
      <w:r w:rsidRPr="00F3181F">
        <w:t xml:space="preserve">Examples of unacceptable behaviour include: </w:t>
      </w:r>
    </w:p>
    <w:p w14:paraId="5F50F227" w14:textId="77777777" w:rsidR="00A01863" w:rsidRPr="00677D1F" w:rsidRDefault="00A01863" w:rsidP="00A01863">
      <w:pPr>
        <w:autoSpaceDE w:val="0"/>
        <w:autoSpaceDN w:val="0"/>
        <w:adjustRightInd w:val="0"/>
        <w:rPr>
          <w:b/>
        </w:rPr>
      </w:pPr>
      <w:r w:rsidRPr="00677D1F">
        <w:rPr>
          <w:b/>
        </w:rPr>
        <w:t xml:space="preserve"> </w:t>
      </w:r>
    </w:p>
    <w:p w14:paraId="3F669B2F" w14:textId="77777777" w:rsidR="00A01863" w:rsidRDefault="00A01863" w:rsidP="00A01863">
      <w:pPr>
        <w:pStyle w:val="ListParagraph"/>
        <w:numPr>
          <w:ilvl w:val="0"/>
          <w:numId w:val="37"/>
        </w:numPr>
        <w:autoSpaceDE w:val="0"/>
        <w:autoSpaceDN w:val="0"/>
        <w:adjustRightInd w:val="0"/>
      </w:pPr>
      <w:r w:rsidRPr="00F3181F">
        <w:t xml:space="preserve">aggressive or abusive behaviour </w:t>
      </w:r>
    </w:p>
    <w:p w14:paraId="5E5C2BD2" w14:textId="77777777" w:rsidR="00A01863" w:rsidRDefault="00A01863" w:rsidP="00A01863">
      <w:pPr>
        <w:pStyle w:val="ListParagraph"/>
        <w:numPr>
          <w:ilvl w:val="0"/>
          <w:numId w:val="37"/>
        </w:numPr>
        <w:autoSpaceDE w:val="0"/>
        <w:autoSpaceDN w:val="0"/>
        <w:adjustRightInd w:val="0"/>
      </w:pPr>
      <w:r w:rsidRPr="00F3181F">
        <w:t>persistent complaints about the same issue</w:t>
      </w:r>
      <w:r w:rsidR="005C32C9">
        <w:t xml:space="preserve"> when that issue has previously been investigated and closed in accordance with this policy </w:t>
      </w:r>
    </w:p>
    <w:p w14:paraId="1109F7A6" w14:textId="77777777" w:rsidR="00A01863" w:rsidRDefault="00A01863" w:rsidP="00A01863">
      <w:pPr>
        <w:pStyle w:val="ListParagraph"/>
        <w:numPr>
          <w:ilvl w:val="0"/>
          <w:numId w:val="37"/>
        </w:numPr>
        <w:autoSpaceDE w:val="0"/>
        <w:autoSpaceDN w:val="0"/>
        <w:adjustRightInd w:val="0"/>
      </w:pPr>
      <w:r w:rsidRPr="00F3181F">
        <w:t>trivial or frivolous complaints that do not warrant action</w:t>
      </w:r>
    </w:p>
    <w:p w14:paraId="466E6569" w14:textId="77777777" w:rsidR="00A01863" w:rsidRPr="00F3181F" w:rsidRDefault="00A01863" w:rsidP="00A01863">
      <w:pPr>
        <w:pStyle w:val="ListParagraph"/>
        <w:numPr>
          <w:ilvl w:val="0"/>
          <w:numId w:val="37"/>
        </w:numPr>
        <w:autoSpaceDE w:val="0"/>
        <w:autoSpaceDN w:val="0"/>
        <w:adjustRightInd w:val="0"/>
      </w:pPr>
      <w:r w:rsidRPr="00F3181F">
        <w:t>malicious or vexatious complaints that seek to disc</w:t>
      </w:r>
      <w:r>
        <w:t xml:space="preserve">redit the </w:t>
      </w:r>
      <w:r w:rsidR="00BE2862">
        <w:t>organisation</w:t>
      </w:r>
      <w:r w:rsidR="007465AC">
        <w:t>,</w:t>
      </w:r>
      <w:r w:rsidRPr="00F3181F">
        <w:t xml:space="preserve"> employees or partner organisations </w:t>
      </w:r>
    </w:p>
    <w:p w14:paraId="14353946" w14:textId="77777777" w:rsidR="00A01863" w:rsidRPr="00F3181F" w:rsidRDefault="00A01863" w:rsidP="00A01863">
      <w:pPr>
        <w:autoSpaceDE w:val="0"/>
        <w:autoSpaceDN w:val="0"/>
        <w:adjustRightInd w:val="0"/>
      </w:pPr>
      <w:r w:rsidRPr="00F3181F">
        <w:t xml:space="preserve"> </w:t>
      </w:r>
    </w:p>
    <w:p w14:paraId="58E2FAE2" w14:textId="77777777" w:rsidR="00A01863" w:rsidRPr="00F3181F" w:rsidRDefault="00A01863" w:rsidP="00A01863">
      <w:pPr>
        <w:autoSpaceDE w:val="0"/>
        <w:autoSpaceDN w:val="0"/>
        <w:adjustRightInd w:val="0"/>
        <w:rPr>
          <w:b/>
        </w:rPr>
      </w:pPr>
      <w:r w:rsidRPr="00F3181F">
        <w:rPr>
          <w:b/>
        </w:rPr>
        <w:t>3</w:t>
      </w:r>
      <w:r>
        <w:rPr>
          <w:b/>
        </w:rPr>
        <w:t>.</w:t>
      </w:r>
      <w:r w:rsidRPr="00F3181F">
        <w:rPr>
          <w:b/>
        </w:rPr>
        <w:t xml:space="preserve"> Managing unacceptable behaviour </w:t>
      </w:r>
    </w:p>
    <w:p w14:paraId="16BFA2BF" w14:textId="77777777" w:rsidR="00C8340C" w:rsidRDefault="004D47F0" w:rsidP="00A01863">
      <w:pPr>
        <w:autoSpaceDE w:val="0"/>
        <w:autoSpaceDN w:val="0"/>
        <w:adjustRightInd w:val="0"/>
      </w:pPr>
      <w:r>
        <w:t xml:space="preserve">  </w:t>
      </w:r>
      <w:r w:rsidR="007465AC">
        <w:t>Ferndale Community Tenants group</w:t>
      </w:r>
      <w:r w:rsidR="00A01863" w:rsidRPr="00BA09E5">
        <w:t xml:space="preserve"> </w:t>
      </w:r>
      <w:r w:rsidR="00A01863" w:rsidRPr="00F3181F">
        <w:t>will not tolerate aggressive or abusive behaviour towards their employees</w:t>
      </w:r>
      <w:r w:rsidR="00A01863">
        <w:t>, other service users/clients, members</w:t>
      </w:r>
      <w:r w:rsidR="00A01863" w:rsidRPr="00F3181F">
        <w:t xml:space="preserve"> or employees of partner organisations. </w:t>
      </w:r>
    </w:p>
    <w:p w14:paraId="50D3296A" w14:textId="77777777" w:rsidR="00C8340C" w:rsidRDefault="00C8340C" w:rsidP="00A01863">
      <w:pPr>
        <w:autoSpaceDE w:val="0"/>
        <w:autoSpaceDN w:val="0"/>
        <w:adjustRightInd w:val="0"/>
      </w:pPr>
    </w:p>
    <w:p w14:paraId="4FE8B1E8" w14:textId="77777777" w:rsidR="00A01863" w:rsidRDefault="00A01863" w:rsidP="00A01863">
      <w:pPr>
        <w:autoSpaceDE w:val="0"/>
        <w:autoSpaceDN w:val="0"/>
        <w:adjustRightInd w:val="0"/>
      </w:pPr>
      <w:r w:rsidRPr="00F3181F">
        <w:t>In the event a member of staff feels they are being treated aggressively or abusively they should advise the complainant their behaviour is unacceptable and terminate any conversation or</w:t>
      </w:r>
      <w:r>
        <w:t xml:space="preserve"> meeting and inform the </w:t>
      </w:r>
      <w:r w:rsidR="007465AC">
        <w:t>Chair of Ferndale Community Tenants Group</w:t>
      </w:r>
    </w:p>
    <w:p w14:paraId="2CFDE86D" w14:textId="77777777" w:rsidR="00A01863" w:rsidRPr="00F3181F" w:rsidRDefault="007465AC" w:rsidP="00A01863">
      <w:pPr>
        <w:autoSpaceDE w:val="0"/>
        <w:autoSpaceDN w:val="0"/>
        <w:adjustRightInd w:val="0"/>
      </w:pPr>
      <w:r>
        <w:t xml:space="preserve">The Chair of Ferndale Community Tenants Group </w:t>
      </w:r>
      <w:r w:rsidR="00A01863" w:rsidRPr="00F3181F">
        <w:t xml:space="preserve">will determine what further action is appropriate. </w:t>
      </w:r>
    </w:p>
    <w:p w14:paraId="23CA5A97" w14:textId="77777777" w:rsidR="007465AC" w:rsidRDefault="007465AC" w:rsidP="00A01863">
      <w:pPr>
        <w:autoSpaceDE w:val="0"/>
        <w:autoSpaceDN w:val="0"/>
        <w:adjustRightInd w:val="0"/>
      </w:pPr>
    </w:p>
    <w:p w14:paraId="25022727" w14:textId="77777777" w:rsidR="007465AC" w:rsidRDefault="007465AC" w:rsidP="00A01863">
      <w:pPr>
        <w:autoSpaceDE w:val="0"/>
        <w:autoSpaceDN w:val="0"/>
        <w:adjustRightInd w:val="0"/>
      </w:pPr>
    </w:p>
    <w:p w14:paraId="5EA4C3E8" w14:textId="77777777" w:rsidR="007465AC" w:rsidRDefault="007465AC" w:rsidP="00A01863">
      <w:pPr>
        <w:autoSpaceDE w:val="0"/>
        <w:autoSpaceDN w:val="0"/>
        <w:adjustRightInd w:val="0"/>
      </w:pPr>
    </w:p>
    <w:p w14:paraId="71FC72B8" w14:textId="77777777" w:rsidR="007465AC" w:rsidRDefault="007465AC" w:rsidP="00A01863">
      <w:pPr>
        <w:autoSpaceDE w:val="0"/>
        <w:autoSpaceDN w:val="0"/>
        <w:adjustRightInd w:val="0"/>
      </w:pPr>
    </w:p>
    <w:p w14:paraId="7CC9FC12" w14:textId="77777777" w:rsidR="00A01863" w:rsidRPr="00F3181F" w:rsidRDefault="00A01863" w:rsidP="00A01863">
      <w:pPr>
        <w:autoSpaceDE w:val="0"/>
        <w:autoSpaceDN w:val="0"/>
        <w:adjustRightInd w:val="0"/>
      </w:pPr>
      <w:r w:rsidRPr="00F3181F">
        <w:t xml:space="preserve"> </w:t>
      </w:r>
    </w:p>
    <w:p w14:paraId="6BD828DC" w14:textId="77777777" w:rsidR="00A01863" w:rsidRPr="00373D60" w:rsidRDefault="00A01863" w:rsidP="00A01863">
      <w:pPr>
        <w:autoSpaceDE w:val="0"/>
        <w:autoSpaceDN w:val="0"/>
        <w:adjustRightInd w:val="0"/>
        <w:rPr>
          <w:b/>
        </w:rPr>
      </w:pPr>
      <w:r w:rsidRPr="00373D60">
        <w:rPr>
          <w:b/>
        </w:rPr>
        <w:t>4</w:t>
      </w:r>
      <w:r>
        <w:rPr>
          <w:b/>
        </w:rPr>
        <w:t>.</w:t>
      </w:r>
      <w:r w:rsidRPr="00373D60">
        <w:rPr>
          <w:b/>
        </w:rPr>
        <w:t xml:space="preserve"> Resolution </w:t>
      </w:r>
    </w:p>
    <w:p w14:paraId="5EA47688" w14:textId="77777777" w:rsidR="004D47F0" w:rsidRDefault="004D47F0" w:rsidP="00A01863">
      <w:pPr>
        <w:autoSpaceDE w:val="0"/>
        <w:autoSpaceDN w:val="0"/>
        <w:adjustRightInd w:val="0"/>
      </w:pPr>
    </w:p>
    <w:p w14:paraId="66642DEC" w14:textId="77777777" w:rsidR="00A01863" w:rsidRPr="00373D60" w:rsidRDefault="007465AC" w:rsidP="00A01863">
      <w:pPr>
        <w:autoSpaceDE w:val="0"/>
        <w:autoSpaceDN w:val="0"/>
        <w:adjustRightInd w:val="0"/>
        <w:rPr>
          <w:b/>
        </w:rPr>
      </w:pPr>
      <w:r>
        <w:lastRenderedPageBreak/>
        <w:t xml:space="preserve">Ferndale Community Tenants Group </w:t>
      </w:r>
      <w:r w:rsidR="00A01863" w:rsidRPr="00F3181F">
        <w:t>will take all reasonable steps to investigate and resolve complaints in a</w:t>
      </w:r>
      <w:r w:rsidR="00A01863">
        <w:t xml:space="preserve">ccordance with this </w:t>
      </w:r>
      <w:proofErr w:type="gramStart"/>
      <w:r w:rsidR="00A01863">
        <w:t>complaints</w:t>
      </w:r>
      <w:proofErr w:type="gramEnd"/>
      <w:r w:rsidR="00A01863">
        <w:t xml:space="preserve"> p</w:t>
      </w:r>
      <w:r w:rsidR="00A01863" w:rsidRPr="00F3181F">
        <w:t xml:space="preserve">rocedure, however, the association reserves the right to decline investigation of complaints that are deemed unreasonable or trivial. </w:t>
      </w:r>
    </w:p>
    <w:p w14:paraId="2C42B3DE" w14:textId="77777777" w:rsidR="00A01863" w:rsidRPr="00F3181F" w:rsidRDefault="00A01863" w:rsidP="00A01863">
      <w:pPr>
        <w:autoSpaceDE w:val="0"/>
        <w:autoSpaceDN w:val="0"/>
        <w:adjustRightInd w:val="0"/>
      </w:pPr>
      <w:r w:rsidRPr="00F3181F">
        <w:t xml:space="preserve"> </w:t>
      </w:r>
    </w:p>
    <w:p w14:paraId="15FB0C2A" w14:textId="77777777" w:rsidR="00A01863" w:rsidRPr="00F3181F" w:rsidRDefault="00A01863" w:rsidP="00A01863">
      <w:pPr>
        <w:autoSpaceDE w:val="0"/>
        <w:autoSpaceDN w:val="0"/>
        <w:adjustRightInd w:val="0"/>
      </w:pPr>
      <w:r w:rsidRPr="00F3181F">
        <w:t xml:space="preserve">The decision to decline investigation into a complaint can only be taken by the </w:t>
      </w:r>
      <w:r w:rsidR="007465AC">
        <w:t>Chair of the Committee</w:t>
      </w:r>
      <w:r w:rsidRPr="00F3181F">
        <w:t xml:space="preserve"> after careful consideration of the circumstances. </w:t>
      </w:r>
    </w:p>
    <w:p w14:paraId="5B0E69CB" w14:textId="77777777" w:rsidR="00A01863" w:rsidRPr="00F3181F" w:rsidRDefault="00A01863" w:rsidP="00A01863">
      <w:pPr>
        <w:autoSpaceDE w:val="0"/>
        <w:autoSpaceDN w:val="0"/>
        <w:adjustRightInd w:val="0"/>
      </w:pPr>
      <w:r w:rsidRPr="00F3181F">
        <w:t xml:space="preserve"> </w:t>
      </w:r>
    </w:p>
    <w:p w14:paraId="52FD75F9" w14:textId="77777777" w:rsidR="00A01863" w:rsidRPr="00F3181F" w:rsidRDefault="00A01863" w:rsidP="00A01863">
      <w:pPr>
        <w:autoSpaceDE w:val="0"/>
        <w:autoSpaceDN w:val="0"/>
        <w:adjustRightInd w:val="0"/>
      </w:pPr>
      <w:r w:rsidRPr="00F3181F">
        <w:t xml:space="preserve">Complainants will be notified in writing of any decision not to investigate a complaint </w:t>
      </w:r>
      <w:r>
        <w:t xml:space="preserve">that is </w:t>
      </w:r>
    </w:p>
    <w:p w14:paraId="60A3BA81" w14:textId="77777777" w:rsidR="00A01863" w:rsidRPr="00F3181F" w:rsidRDefault="00A01863" w:rsidP="00A01863">
      <w:pPr>
        <w:autoSpaceDE w:val="0"/>
        <w:autoSpaceDN w:val="0"/>
        <w:adjustRightInd w:val="0"/>
      </w:pPr>
      <w:r>
        <w:t xml:space="preserve">considered to be </w:t>
      </w:r>
      <w:r w:rsidRPr="00F3181F">
        <w:t xml:space="preserve">unreasonable or trivial and the reasons for this decision. </w:t>
      </w:r>
    </w:p>
    <w:p w14:paraId="0436DA08" w14:textId="77777777" w:rsidR="00A01863" w:rsidRPr="00F3181F" w:rsidRDefault="00A01863" w:rsidP="00A01863">
      <w:pPr>
        <w:autoSpaceDE w:val="0"/>
        <w:autoSpaceDN w:val="0"/>
        <w:adjustRightInd w:val="0"/>
      </w:pPr>
      <w:r w:rsidRPr="00F3181F">
        <w:t xml:space="preserve"> </w:t>
      </w:r>
    </w:p>
    <w:p w14:paraId="47571F5A" w14:textId="77777777" w:rsidR="00A01863" w:rsidRPr="00F3181F" w:rsidRDefault="00A01863" w:rsidP="00A01863">
      <w:pPr>
        <w:autoSpaceDE w:val="0"/>
        <w:autoSpaceDN w:val="0"/>
        <w:adjustRightInd w:val="0"/>
      </w:pPr>
      <w:r w:rsidRPr="00F3181F">
        <w:t xml:space="preserve">The Board will be notified of all decisions not to proceed with </w:t>
      </w:r>
      <w:r w:rsidR="004D47F0">
        <w:t xml:space="preserve">an </w:t>
      </w:r>
      <w:r w:rsidRPr="00F3181F">
        <w:t>investigation into a complaint and the circumstances.</w:t>
      </w:r>
    </w:p>
    <w:p w14:paraId="745A8D3E" w14:textId="77777777" w:rsidR="00A01863" w:rsidRDefault="00A01863" w:rsidP="00A01863">
      <w:pPr>
        <w:autoSpaceDE w:val="0"/>
        <w:autoSpaceDN w:val="0"/>
        <w:adjustRightInd w:val="0"/>
        <w:rPr>
          <w:b/>
        </w:rPr>
      </w:pPr>
    </w:p>
    <w:p w14:paraId="50E983A6" w14:textId="77777777" w:rsidR="00701FB6" w:rsidRDefault="00701FB6" w:rsidP="00361B47">
      <w:pPr>
        <w:autoSpaceDE w:val="0"/>
        <w:autoSpaceDN w:val="0"/>
        <w:adjustRightInd w:val="0"/>
      </w:pPr>
    </w:p>
    <w:p w14:paraId="296C6886" w14:textId="77777777" w:rsidR="00701FB6" w:rsidRDefault="00701FB6" w:rsidP="00361B47">
      <w:pPr>
        <w:autoSpaceDE w:val="0"/>
        <w:autoSpaceDN w:val="0"/>
        <w:adjustRightInd w:val="0"/>
      </w:pPr>
    </w:p>
    <w:p w14:paraId="3EF2A1C4" w14:textId="77777777" w:rsidR="00701FB6" w:rsidRDefault="00701FB6" w:rsidP="00361B47">
      <w:pPr>
        <w:autoSpaceDE w:val="0"/>
        <w:autoSpaceDN w:val="0"/>
        <w:adjustRightInd w:val="0"/>
      </w:pPr>
    </w:p>
    <w:p w14:paraId="7D34A1CF" w14:textId="77777777" w:rsidR="00701FB6" w:rsidRDefault="00701FB6" w:rsidP="00361B47">
      <w:pPr>
        <w:autoSpaceDE w:val="0"/>
        <w:autoSpaceDN w:val="0"/>
        <w:adjustRightInd w:val="0"/>
      </w:pPr>
    </w:p>
    <w:p w14:paraId="67307895" w14:textId="77777777" w:rsidR="00701FB6" w:rsidRDefault="00701FB6" w:rsidP="00361B47">
      <w:pPr>
        <w:autoSpaceDE w:val="0"/>
        <w:autoSpaceDN w:val="0"/>
        <w:adjustRightInd w:val="0"/>
      </w:pPr>
    </w:p>
    <w:p w14:paraId="498EEC08" w14:textId="77777777" w:rsidR="00701FB6" w:rsidRDefault="00701FB6" w:rsidP="00361B47">
      <w:pPr>
        <w:autoSpaceDE w:val="0"/>
        <w:autoSpaceDN w:val="0"/>
        <w:adjustRightInd w:val="0"/>
      </w:pPr>
    </w:p>
    <w:p w14:paraId="0B01CB12" w14:textId="77777777" w:rsidR="006F509A" w:rsidRPr="006F509A" w:rsidRDefault="006F509A" w:rsidP="00361B47">
      <w:pPr>
        <w:autoSpaceDE w:val="0"/>
        <w:autoSpaceDN w:val="0"/>
        <w:adjustRightInd w:val="0"/>
      </w:pPr>
    </w:p>
    <w:p w14:paraId="5ED8350C" w14:textId="77777777" w:rsidR="006F509A" w:rsidRDefault="006F509A" w:rsidP="00677D1F">
      <w:pPr>
        <w:autoSpaceDE w:val="0"/>
        <w:autoSpaceDN w:val="0"/>
        <w:adjustRightInd w:val="0"/>
        <w:rPr>
          <w:b/>
        </w:rPr>
      </w:pPr>
    </w:p>
    <w:p w14:paraId="27780073" w14:textId="77777777" w:rsidR="00F3181F" w:rsidRDefault="00F3181F" w:rsidP="00677D1F">
      <w:pPr>
        <w:autoSpaceDE w:val="0"/>
        <w:autoSpaceDN w:val="0"/>
        <w:adjustRightInd w:val="0"/>
        <w:rPr>
          <w:b/>
        </w:rPr>
      </w:pPr>
    </w:p>
    <w:p w14:paraId="41B6159E" w14:textId="77777777" w:rsidR="00F3181F" w:rsidRDefault="00F3181F" w:rsidP="00677D1F">
      <w:pPr>
        <w:autoSpaceDE w:val="0"/>
        <w:autoSpaceDN w:val="0"/>
        <w:adjustRightInd w:val="0"/>
        <w:rPr>
          <w:b/>
        </w:rPr>
      </w:pPr>
    </w:p>
    <w:p w14:paraId="01682013" w14:textId="77777777" w:rsidR="00BA09E5" w:rsidRPr="00BA09E5" w:rsidRDefault="00BA09E5" w:rsidP="00BA09E5">
      <w:pPr>
        <w:autoSpaceDE w:val="0"/>
        <w:autoSpaceDN w:val="0"/>
        <w:adjustRightInd w:val="0"/>
        <w:rPr>
          <w:b/>
        </w:rPr>
      </w:pPr>
      <w:r w:rsidRPr="00BA09E5">
        <w:rPr>
          <w:b/>
        </w:rPr>
        <w:t>Policy and Procedure adopted on:</w:t>
      </w:r>
      <w:r w:rsidR="007465AC">
        <w:rPr>
          <w:b/>
        </w:rPr>
        <w:t xml:space="preserve"> August 2017</w:t>
      </w:r>
    </w:p>
    <w:p w14:paraId="12A32BEE" w14:textId="77777777" w:rsidR="00BA09E5" w:rsidRPr="00BA09E5" w:rsidRDefault="00BA09E5" w:rsidP="00BA09E5">
      <w:pPr>
        <w:autoSpaceDE w:val="0"/>
        <w:autoSpaceDN w:val="0"/>
        <w:adjustRightInd w:val="0"/>
        <w:rPr>
          <w:b/>
        </w:rPr>
      </w:pPr>
    </w:p>
    <w:p w14:paraId="18D917B1" w14:textId="77777777" w:rsidR="00465AB1" w:rsidRDefault="00465AB1" w:rsidP="00BA09E5">
      <w:pPr>
        <w:autoSpaceDE w:val="0"/>
        <w:autoSpaceDN w:val="0"/>
        <w:adjustRightInd w:val="0"/>
        <w:rPr>
          <w:b/>
        </w:rPr>
      </w:pPr>
    </w:p>
    <w:p w14:paraId="5B6E9231" w14:textId="52A5759F" w:rsidR="00BA09E5" w:rsidRPr="00BA09E5" w:rsidRDefault="00BA09E5" w:rsidP="00BA09E5">
      <w:pPr>
        <w:autoSpaceDE w:val="0"/>
        <w:autoSpaceDN w:val="0"/>
        <w:adjustRightInd w:val="0"/>
        <w:rPr>
          <w:b/>
        </w:rPr>
      </w:pPr>
      <w:r w:rsidRPr="00BA09E5">
        <w:rPr>
          <w:b/>
        </w:rPr>
        <w:t>Policy and Procedure review date:</w:t>
      </w:r>
      <w:r w:rsidR="007465AC">
        <w:rPr>
          <w:b/>
        </w:rPr>
        <w:t xml:space="preserve"> committee meeting </w:t>
      </w:r>
      <w:r w:rsidR="00011991">
        <w:rPr>
          <w:b/>
        </w:rPr>
        <w:t>October 2019</w:t>
      </w:r>
    </w:p>
    <w:p w14:paraId="3BEB3C6D" w14:textId="77777777" w:rsidR="00BA09E5" w:rsidRPr="00BA09E5" w:rsidRDefault="00BA09E5" w:rsidP="00BA09E5">
      <w:pPr>
        <w:autoSpaceDE w:val="0"/>
        <w:autoSpaceDN w:val="0"/>
        <w:adjustRightInd w:val="0"/>
        <w:rPr>
          <w:b/>
        </w:rPr>
      </w:pPr>
      <w:r w:rsidRPr="00BA09E5">
        <w:rPr>
          <w:b/>
        </w:rPr>
        <w:t xml:space="preserve"> </w:t>
      </w:r>
    </w:p>
    <w:p w14:paraId="4A7A02DB" w14:textId="77777777" w:rsidR="0001373F" w:rsidRDefault="0001373F">
      <w:pPr>
        <w:spacing w:line="240" w:lineRule="auto"/>
        <w:sectPr w:rsidR="0001373F" w:rsidSect="00114898">
          <w:headerReference w:type="default" r:id="rId8"/>
          <w:footerReference w:type="default" r:id="rId9"/>
          <w:headerReference w:type="first" r:id="rId10"/>
          <w:footerReference w:type="first" r:id="rId11"/>
          <w:pgSz w:w="11906" w:h="16838" w:code="9"/>
          <w:pgMar w:top="567" w:right="567" w:bottom="567" w:left="567" w:header="709" w:footer="567" w:gutter="0"/>
          <w:cols w:space="708"/>
          <w:docGrid w:linePitch="360"/>
        </w:sectPr>
      </w:pPr>
      <w:bookmarkStart w:id="0" w:name="_GoBack"/>
      <w:bookmarkEnd w:id="0"/>
    </w:p>
    <w:p w14:paraId="45CC5C8E" w14:textId="77777777" w:rsidR="00004708" w:rsidRDefault="00004708">
      <w:pPr>
        <w:spacing w:line="240" w:lineRule="auto"/>
      </w:pPr>
    </w:p>
    <w:p w14:paraId="4C079AFD" w14:textId="77777777" w:rsidR="00BA09E5" w:rsidRPr="00BA09E5" w:rsidRDefault="00BA09E5" w:rsidP="00BA09E5">
      <w:r w:rsidRPr="00BA09E5">
        <w:t xml:space="preserve"> </w:t>
      </w:r>
      <w:r w:rsidRPr="00BA09E5">
        <w:rPr>
          <w:b/>
        </w:rPr>
        <w:t>Appendix</w:t>
      </w:r>
    </w:p>
    <w:p w14:paraId="5AD1A8DC" w14:textId="77777777" w:rsidR="00BA09E5" w:rsidRPr="00BA09E5" w:rsidRDefault="00BA09E5" w:rsidP="00BA09E5">
      <w:pPr>
        <w:tabs>
          <w:tab w:val="left" w:pos="2534"/>
        </w:tabs>
        <w:rPr>
          <w:b/>
        </w:rPr>
      </w:pPr>
    </w:p>
    <w:p w14:paraId="3847EEAB" w14:textId="77777777" w:rsidR="00BA09E5" w:rsidRPr="00BA09E5" w:rsidRDefault="007465AC" w:rsidP="00BA09E5">
      <w:pPr>
        <w:tabs>
          <w:tab w:val="left" w:pos="2534"/>
        </w:tabs>
        <w:jc w:val="center"/>
        <w:rPr>
          <w:b/>
        </w:rPr>
      </w:pPr>
      <w:r>
        <w:rPr>
          <w:b/>
        </w:rPr>
        <w:t xml:space="preserve">Ferndale Community Tenants Group </w:t>
      </w:r>
      <w:r w:rsidR="00BA09E5" w:rsidRPr="00BA09E5">
        <w:rPr>
          <w:b/>
        </w:rPr>
        <w:t>Complaints Form</w:t>
      </w:r>
    </w:p>
    <w:p w14:paraId="3A9BDB6E" w14:textId="77777777" w:rsidR="00BA09E5" w:rsidRDefault="00BA09E5" w:rsidP="00BA09E5">
      <w:pPr>
        <w:tabs>
          <w:tab w:val="left" w:pos="2534"/>
        </w:tabs>
        <w:jc w:val="center"/>
        <w:rPr>
          <w:b/>
        </w:rPr>
      </w:pPr>
    </w:p>
    <w:tbl>
      <w:tblPr>
        <w:tblStyle w:val="TableGrid"/>
        <w:tblW w:w="0" w:type="auto"/>
        <w:tblLook w:val="04A0" w:firstRow="1" w:lastRow="0" w:firstColumn="1" w:lastColumn="0" w:noHBand="0" w:noVBand="1"/>
      </w:tblPr>
      <w:tblGrid>
        <w:gridCol w:w="3042"/>
        <w:gridCol w:w="7152"/>
      </w:tblGrid>
      <w:tr w:rsidR="00A923DE" w14:paraId="16C543DA" w14:textId="77777777" w:rsidTr="00A923DE">
        <w:trPr>
          <w:trHeight w:val="680"/>
        </w:trPr>
        <w:tc>
          <w:tcPr>
            <w:tcW w:w="3085" w:type="dxa"/>
            <w:shd w:val="clear" w:color="auto" w:fill="auto"/>
            <w:vAlign w:val="center"/>
          </w:tcPr>
          <w:p w14:paraId="083DE57A" w14:textId="77777777" w:rsidR="00A923DE" w:rsidRDefault="00A923DE" w:rsidP="0001373F">
            <w:pPr>
              <w:tabs>
                <w:tab w:val="left" w:pos="2534"/>
              </w:tabs>
              <w:spacing w:line="360" w:lineRule="auto"/>
              <w:rPr>
                <w:b/>
              </w:rPr>
            </w:pPr>
            <w:r w:rsidRPr="00BA09E5">
              <w:t>Name of Complainant:</w:t>
            </w:r>
          </w:p>
        </w:tc>
        <w:tc>
          <w:tcPr>
            <w:tcW w:w="7335" w:type="dxa"/>
            <w:shd w:val="clear" w:color="auto" w:fill="auto"/>
          </w:tcPr>
          <w:p w14:paraId="49993CFB" w14:textId="77777777" w:rsidR="00A923DE" w:rsidRDefault="00A923DE" w:rsidP="0001373F">
            <w:pPr>
              <w:tabs>
                <w:tab w:val="left" w:pos="2534"/>
              </w:tabs>
              <w:spacing w:line="360" w:lineRule="auto"/>
              <w:jc w:val="center"/>
              <w:rPr>
                <w:b/>
              </w:rPr>
            </w:pPr>
          </w:p>
        </w:tc>
      </w:tr>
      <w:tr w:rsidR="00A923DE" w14:paraId="0E9DACF3" w14:textId="77777777" w:rsidTr="00A923DE">
        <w:trPr>
          <w:trHeight w:val="680"/>
        </w:trPr>
        <w:tc>
          <w:tcPr>
            <w:tcW w:w="3085" w:type="dxa"/>
            <w:shd w:val="clear" w:color="auto" w:fill="auto"/>
            <w:vAlign w:val="center"/>
          </w:tcPr>
          <w:p w14:paraId="28C8AD6E" w14:textId="77777777" w:rsidR="00A923DE" w:rsidRDefault="00A923DE" w:rsidP="0001373F">
            <w:pPr>
              <w:tabs>
                <w:tab w:val="left" w:pos="2534"/>
              </w:tabs>
              <w:spacing w:line="360" w:lineRule="auto"/>
              <w:rPr>
                <w:b/>
              </w:rPr>
            </w:pPr>
            <w:r w:rsidRPr="00BA09E5">
              <w:t xml:space="preserve">Name of </w:t>
            </w:r>
            <w:r>
              <w:t xml:space="preserve">your </w:t>
            </w:r>
            <w:r w:rsidRPr="00BA09E5">
              <w:t>organisation</w:t>
            </w:r>
            <w:r>
              <w:t xml:space="preserve"> (if relevant)</w:t>
            </w:r>
            <w:r w:rsidRPr="00BA09E5">
              <w:t>:</w:t>
            </w:r>
          </w:p>
        </w:tc>
        <w:tc>
          <w:tcPr>
            <w:tcW w:w="7335" w:type="dxa"/>
            <w:shd w:val="clear" w:color="auto" w:fill="auto"/>
          </w:tcPr>
          <w:p w14:paraId="35B22762" w14:textId="77777777" w:rsidR="00A923DE" w:rsidRDefault="00A923DE" w:rsidP="0001373F">
            <w:pPr>
              <w:tabs>
                <w:tab w:val="left" w:pos="2534"/>
              </w:tabs>
              <w:spacing w:line="360" w:lineRule="auto"/>
              <w:jc w:val="center"/>
              <w:rPr>
                <w:b/>
              </w:rPr>
            </w:pPr>
          </w:p>
        </w:tc>
      </w:tr>
      <w:tr w:rsidR="00A923DE" w14:paraId="0F8DB589" w14:textId="77777777" w:rsidTr="00A923DE">
        <w:trPr>
          <w:trHeight w:val="1361"/>
        </w:trPr>
        <w:tc>
          <w:tcPr>
            <w:tcW w:w="3085" w:type="dxa"/>
            <w:shd w:val="clear" w:color="auto" w:fill="auto"/>
            <w:vAlign w:val="center"/>
          </w:tcPr>
          <w:p w14:paraId="5200B1A8" w14:textId="77777777" w:rsidR="00A923DE" w:rsidRDefault="00A923DE" w:rsidP="0001373F">
            <w:pPr>
              <w:tabs>
                <w:tab w:val="left" w:pos="2534"/>
              </w:tabs>
              <w:spacing w:line="360" w:lineRule="auto"/>
              <w:rPr>
                <w:b/>
              </w:rPr>
            </w:pPr>
            <w:r w:rsidRPr="00BA09E5">
              <w:t>Address:</w:t>
            </w:r>
          </w:p>
        </w:tc>
        <w:tc>
          <w:tcPr>
            <w:tcW w:w="7335" w:type="dxa"/>
            <w:shd w:val="clear" w:color="auto" w:fill="auto"/>
          </w:tcPr>
          <w:p w14:paraId="7FAC4987" w14:textId="77777777" w:rsidR="00A923DE" w:rsidRDefault="00A923DE" w:rsidP="0001373F">
            <w:pPr>
              <w:tabs>
                <w:tab w:val="left" w:pos="2534"/>
              </w:tabs>
              <w:spacing w:line="360" w:lineRule="auto"/>
              <w:jc w:val="center"/>
              <w:rPr>
                <w:b/>
              </w:rPr>
            </w:pPr>
          </w:p>
        </w:tc>
      </w:tr>
      <w:tr w:rsidR="00A923DE" w14:paraId="726F67D5" w14:textId="77777777" w:rsidTr="00A923DE">
        <w:trPr>
          <w:trHeight w:val="680"/>
        </w:trPr>
        <w:tc>
          <w:tcPr>
            <w:tcW w:w="3085" w:type="dxa"/>
            <w:shd w:val="clear" w:color="auto" w:fill="auto"/>
            <w:vAlign w:val="center"/>
          </w:tcPr>
          <w:p w14:paraId="4A79F50D" w14:textId="77777777" w:rsidR="00A923DE" w:rsidRDefault="00A923DE" w:rsidP="0001373F">
            <w:pPr>
              <w:tabs>
                <w:tab w:val="left" w:pos="2534"/>
              </w:tabs>
              <w:spacing w:line="360" w:lineRule="auto"/>
              <w:rPr>
                <w:b/>
              </w:rPr>
            </w:pPr>
            <w:r w:rsidRPr="00BA09E5">
              <w:t>Tel Number:</w:t>
            </w:r>
          </w:p>
        </w:tc>
        <w:tc>
          <w:tcPr>
            <w:tcW w:w="7335" w:type="dxa"/>
            <w:shd w:val="clear" w:color="auto" w:fill="auto"/>
          </w:tcPr>
          <w:p w14:paraId="43BADAF9" w14:textId="77777777" w:rsidR="00A923DE" w:rsidRDefault="00A923DE" w:rsidP="0001373F">
            <w:pPr>
              <w:tabs>
                <w:tab w:val="left" w:pos="2534"/>
              </w:tabs>
              <w:spacing w:line="360" w:lineRule="auto"/>
              <w:jc w:val="center"/>
              <w:rPr>
                <w:b/>
              </w:rPr>
            </w:pPr>
          </w:p>
        </w:tc>
      </w:tr>
      <w:tr w:rsidR="00A923DE" w14:paraId="3101A850" w14:textId="77777777" w:rsidTr="00A923DE">
        <w:trPr>
          <w:trHeight w:val="680"/>
        </w:trPr>
        <w:tc>
          <w:tcPr>
            <w:tcW w:w="3085" w:type="dxa"/>
            <w:shd w:val="clear" w:color="auto" w:fill="auto"/>
            <w:vAlign w:val="center"/>
          </w:tcPr>
          <w:p w14:paraId="36EF4D5E" w14:textId="77777777" w:rsidR="00A923DE" w:rsidRDefault="00A923DE" w:rsidP="0001373F">
            <w:pPr>
              <w:tabs>
                <w:tab w:val="left" w:pos="2534"/>
              </w:tabs>
              <w:spacing w:line="360" w:lineRule="auto"/>
              <w:rPr>
                <w:b/>
              </w:rPr>
            </w:pPr>
            <w:r w:rsidRPr="00BA09E5">
              <w:t>E-Mail:</w:t>
            </w:r>
          </w:p>
        </w:tc>
        <w:tc>
          <w:tcPr>
            <w:tcW w:w="7335" w:type="dxa"/>
            <w:shd w:val="clear" w:color="auto" w:fill="auto"/>
          </w:tcPr>
          <w:p w14:paraId="1577D3B6" w14:textId="77777777" w:rsidR="00A923DE" w:rsidRDefault="00A923DE" w:rsidP="0001373F">
            <w:pPr>
              <w:tabs>
                <w:tab w:val="left" w:pos="2534"/>
              </w:tabs>
              <w:spacing w:line="360" w:lineRule="auto"/>
              <w:jc w:val="center"/>
              <w:rPr>
                <w:b/>
              </w:rPr>
            </w:pPr>
          </w:p>
        </w:tc>
      </w:tr>
      <w:tr w:rsidR="00A923DE" w14:paraId="13FC39CD" w14:textId="77777777" w:rsidTr="0001373F">
        <w:trPr>
          <w:trHeight w:val="6917"/>
        </w:trPr>
        <w:tc>
          <w:tcPr>
            <w:tcW w:w="3085" w:type="dxa"/>
            <w:shd w:val="clear" w:color="auto" w:fill="auto"/>
          </w:tcPr>
          <w:p w14:paraId="27A2CB92" w14:textId="77777777" w:rsidR="0001373F" w:rsidRDefault="0001373F" w:rsidP="0001373F">
            <w:pPr>
              <w:spacing w:line="360" w:lineRule="auto"/>
            </w:pPr>
          </w:p>
          <w:p w14:paraId="2B6876F5" w14:textId="77777777" w:rsidR="00A923DE" w:rsidRDefault="00A923DE" w:rsidP="0001373F">
            <w:pPr>
              <w:spacing w:line="360" w:lineRule="auto"/>
              <w:rPr>
                <w:b/>
              </w:rPr>
            </w:pPr>
            <w:r w:rsidRPr="00BA09E5">
              <w:t>Describe your complaint:</w:t>
            </w:r>
          </w:p>
        </w:tc>
        <w:tc>
          <w:tcPr>
            <w:tcW w:w="7335" w:type="dxa"/>
            <w:shd w:val="clear" w:color="auto" w:fill="auto"/>
          </w:tcPr>
          <w:p w14:paraId="61A86374" w14:textId="77777777" w:rsidR="00A923DE" w:rsidRDefault="00A923DE" w:rsidP="0001373F">
            <w:pPr>
              <w:tabs>
                <w:tab w:val="left" w:pos="2534"/>
              </w:tabs>
              <w:spacing w:line="360" w:lineRule="auto"/>
              <w:jc w:val="center"/>
              <w:rPr>
                <w:b/>
              </w:rPr>
            </w:pPr>
          </w:p>
        </w:tc>
      </w:tr>
      <w:tr w:rsidR="00A923DE" w14:paraId="36EFD4F5" w14:textId="77777777" w:rsidTr="0001373F">
        <w:trPr>
          <w:trHeight w:val="680"/>
        </w:trPr>
        <w:tc>
          <w:tcPr>
            <w:tcW w:w="3085" w:type="dxa"/>
            <w:vAlign w:val="center"/>
          </w:tcPr>
          <w:p w14:paraId="4E422D16" w14:textId="77777777" w:rsidR="00A923DE" w:rsidRPr="00BA09E5" w:rsidRDefault="00A923DE" w:rsidP="0001373F">
            <w:pPr>
              <w:spacing w:line="360" w:lineRule="auto"/>
            </w:pPr>
            <w:r w:rsidRPr="00BA09E5">
              <w:t xml:space="preserve">Date complaint made:    </w:t>
            </w:r>
          </w:p>
        </w:tc>
        <w:tc>
          <w:tcPr>
            <w:tcW w:w="7335" w:type="dxa"/>
          </w:tcPr>
          <w:p w14:paraId="5BC886FF" w14:textId="77777777" w:rsidR="00A923DE" w:rsidRDefault="00A923DE" w:rsidP="0001373F">
            <w:pPr>
              <w:tabs>
                <w:tab w:val="left" w:pos="2534"/>
              </w:tabs>
              <w:spacing w:line="360" w:lineRule="auto"/>
              <w:jc w:val="center"/>
              <w:rPr>
                <w:b/>
              </w:rPr>
            </w:pPr>
          </w:p>
        </w:tc>
      </w:tr>
      <w:tr w:rsidR="00A923DE" w14:paraId="49A740D0" w14:textId="77777777" w:rsidTr="0001373F">
        <w:trPr>
          <w:trHeight w:val="680"/>
        </w:trPr>
        <w:tc>
          <w:tcPr>
            <w:tcW w:w="3085" w:type="dxa"/>
            <w:vAlign w:val="center"/>
          </w:tcPr>
          <w:p w14:paraId="29C97932" w14:textId="77777777" w:rsidR="00A923DE" w:rsidRPr="00BA09E5" w:rsidRDefault="00A923DE" w:rsidP="0001373F">
            <w:pPr>
              <w:spacing w:line="360" w:lineRule="auto"/>
            </w:pPr>
            <w:r w:rsidRPr="00BA09E5">
              <w:t>Signature of complainant</w:t>
            </w:r>
          </w:p>
        </w:tc>
        <w:tc>
          <w:tcPr>
            <w:tcW w:w="7335" w:type="dxa"/>
          </w:tcPr>
          <w:p w14:paraId="313B43DD" w14:textId="77777777" w:rsidR="00A923DE" w:rsidRDefault="00A923DE" w:rsidP="0001373F">
            <w:pPr>
              <w:tabs>
                <w:tab w:val="left" w:pos="2534"/>
              </w:tabs>
              <w:spacing w:line="360" w:lineRule="auto"/>
              <w:jc w:val="center"/>
              <w:rPr>
                <w:b/>
              </w:rPr>
            </w:pPr>
          </w:p>
        </w:tc>
      </w:tr>
    </w:tbl>
    <w:p w14:paraId="306E4900" w14:textId="77777777" w:rsidR="00A923DE" w:rsidRDefault="00A923DE"/>
    <w:p w14:paraId="11F34BE3" w14:textId="77777777" w:rsidR="004D47F0" w:rsidRDefault="004D47F0"/>
    <w:tbl>
      <w:tblPr>
        <w:tblStyle w:val="TableGrid"/>
        <w:tblW w:w="0" w:type="auto"/>
        <w:tblLook w:val="04A0" w:firstRow="1" w:lastRow="0" w:firstColumn="1" w:lastColumn="0" w:noHBand="0" w:noVBand="1"/>
      </w:tblPr>
      <w:tblGrid>
        <w:gridCol w:w="3040"/>
        <w:gridCol w:w="7154"/>
      </w:tblGrid>
      <w:tr w:rsidR="00A923DE" w14:paraId="4ECFCA80" w14:textId="77777777" w:rsidTr="00A923DE">
        <w:trPr>
          <w:trHeight w:val="680"/>
        </w:trPr>
        <w:tc>
          <w:tcPr>
            <w:tcW w:w="3085" w:type="dxa"/>
            <w:vAlign w:val="center"/>
          </w:tcPr>
          <w:p w14:paraId="3DB2F07F" w14:textId="77777777" w:rsidR="00A923DE" w:rsidRPr="00BA09E5" w:rsidRDefault="00A923DE" w:rsidP="0001373F">
            <w:r w:rsidRPr="00BA09E5">
              <w:rPr>
                <w:b/>
              </w:rPr>
              <w:t>For Office Use:</w:t>
            </w:r>
          </w:p>
        </w:tc>
        <w:tc>
          <w:tcPr>
            <w:tcW w:w="7335" w:type="dxa"/>
          </w:tcPr>
          <w:p w14:paraId="14C11859" w14:textId="77777777" w:rsidR="00A923DE" w:rsidRDefault="00A923DE" w:rsidP="00BA09E5">
            <w:pPr>
              <w:tabs>
                <w:tab w:val="left" w:pos="2534"/>
              </w:tabs>
              <w:jc w:val="center"/>
              <w:rPr>
                <w:b/>
              </w:rPr>
            </w:pPr>
          </w:p>
        </w:tc>
      </w:tr>
      <w:tr w:rsidR="00A923DE" w14:paraId="1FD7142B" w14:textId="77777777" w:rsidTr="00A923DE">
        <w:trPr>
          <w:trHeight w:val="680"/>
        </w:trPr>
        <w:tc>
          <w:tcPr>
            <w:tcW w:w="3085" w:type="dxa"/>
            <w:vAlign w:val="center"/>
          </w:tcPr>
          <w:p w14:paraId="149864DF" w14:textId="77777777" w:rsidR="00A923DE" w:rsidRPr="00BA09E5" w:rsidRDefault="00A923DE" w:rsidP="00A923DE">
            <w:r w:rsidRPr="00BA09E5">
              <w:t>Date Complaint received:</w:t>
            </w:r>
          </w:p>
        </w:tc>
        <w:tc>
          <w:tcPr>
            <w:tcW w:w="7335" w:type="dxa"/>
          </w:tcPr>
          <w:p w14:paraId="356286B8" w14:textId="77777777" w:rsidR="00A923DE" w:rsidRDefault="00A923DE" w:rsidP="00BA09E5">
            <w:pPr>
              <w:tabs>
                <w:tab w:val="left" w:pos="2534"/>
              </w:tabs>
              <w:jc w:val="center"/>
              <w:rPr>
                <w:b/>
              </w:rPr>
            </w:pPr>
          </w:p>
        </w:tc>
      </w:tr>
      <w:tr w:rsidR="00A923DE" w14:paraId="15873761" w14:textId="77777777" w:rsidTr="00A74379">
        <w:trPr>
          <w:trHeight w:val="680"/>
        </w:trPr>
        <w:tc>
          <w:tcPr>
            <w:tcW w:w="3085" w:type="dxa"/>
            <w:vAlign w:val="center"/>
          </w:tcPr>
          <w:p w14:paraId="192D6880" w14:textId="77777777" w:rsidR="00A923DE" w:rsidRPr="00BA09E5" w:rsidRDefault="00A923DE" w:rsidP="00A923DE">
            <w:r w:rsidRPr="00BA09E5">
              <w:t>Name and signature of person receiving the complaint:</w:t>
            </w:r>
          </w:p>
        </w:tc>
        <w:tc>
          <w:tcPr>
            <w:tcW w:w="7335" w:type="dxa"/>
          </w:tcPr>
          <w:p w14:paraId="7E0EB6C9" w14:textId="77777777" w:rsidR="00A923DE" w:rsidRDefault="00A923DE" w:rsidP="00A74379">
            <w:pPr>
              <w:tabs>
                <w:tab w:val="left" w:pos="2534"/>
              </w:tabs>
              <w:jc w:val="center"/>
              <w:rPr>
                <w:b/>
              </w:rPr>
            </w:pPr>
          </w:p>
        </w:tc>
      </w:tr>
      <w:tr w:rsidR="00A923DE" w14:paraId="78A6EFC9" w14:textId="77777777" w:rsidTr="00A923DE">
        <w:trPr>
          <w:trHeight w:val="680"/>
        </w:trPr>
        <w:tc>
          <w:tcPr>
            <w:tcW w:w="3085" w:type="dxa"/>
            <w:vAlign w:val="center"/>
          </w:tcPr>
          <w:p w14:paraId="7F644F8A" w14:textId="77777777" w:rsidR="00A923DE" w:rsidRPr="00BA09E5" w:rsidRDefault="00A923DE" w:rsidP="00A923DE">
            <w:r w:rsidRPr="00BA09E5">
              <w:t>Date complainant notified of its receipt:</w:t>
            </w:r>
          </w:p>
        </w:tc>
        <w:tc>
          <w:tcPr>
            <w:tcW w:w="7335" w:type="dxa"/>
          </w:tcPr>
          <w:p w14:paraId="464C5007" w14:textId="77777777" w:rsidR="00A923DE" w:rsidRDefault="00A923DE" w:rsidP="00BA09E5">
            <w:pPr>
              <w:tabs>
                <w:tab w:val="left" w:pos="2534"/>
              </w:tabs>
              <w:jc w:val="center"/>
              <w:rPr>
                <w:b/>
              </w:rPr>
            </w:pPr>
          </w:p>
        </w:tc>
      </w:tr>
      <w:tr w:rsidR="00A923DE" w14:paraId="2A7CC96A" w14:textId="77777777" w:rsidTr="00A923DE">
        <w:trPr>
          <w:trHeight w:val="680"/>
        </w:trPr>
        <w:tc>
          <w:tcPr>
            <w:tcW w:w="3085" w:type="dxa"/>
            <w:vAlign w:val="center"/>
          </w:tcPr>
          <w:p w14:paraId="3749EAA8" w14:textId="77777777" w:rsidR="00A923DE" w:rsidRPr="00BA09E5" w:rsidRDefault="00A923DE" w:rsidP="00A923DE">
            <w:r w:rsidRPr="00BA09E5">
              <w:t xml:space="preserve">Name of person dealing with the complaint: </w:t>
            </w:r>
          </w:p>
        </w:tc>
        <w:tc>
          <w:tcPr>
            <w:tcW w:w="7335" w:type="dxa"/>
          </w:tcPr>
          <w:p w14:paraId="29BBF398" w14:textId="77777777" w:rsidR="00A923DE" w:rsidRDefault="00A923DE" w:rsidP="00BA09E5">
            <w:pPr>
              <w:tabs>
                <w:tab w:val="left" w:pos="2534"/>
              </w:tabs>
              <w:jc w:val="center"/>
              <w:rPr>
                <w:b/>
              </w:rPr>
            </w:pPr>
          </w:p>
        </w:tc>
      </w:tr>
    </w:tbl>
    <w:p w14:paraId="1047AE05" w14:textId="77777777" w:rsidR="00A923DE" w:rsidRPr="00BA09E5" w:rsidRDefault="00A923DE" w:rsidP="00BA09E5">
      <w:pPr>
        <w:tabs>
          <w:tab w:val="left" w:pos="2534"/>
        </w:tabs>
        <w:jc w:val="center"/>
        <w:rPr>
          <w:b/>
        </w:rPr>
      </w:pPr>
    </w:p>
    <w:p w14:paraId="28EBA65F" w14:textId="77777777" w:rsidR="00BA09E5" w:rsidRPr="00BA09E5" w:rsidRDefault="00BA09E5" w:rsidP="00BA09E5"/>
    <w:p w14:paraId="735A58F5" w14:textId="77777777" w:rsidR="0001373F" w:rsidRDefault="0001373F">
      <w:pPr>
        <w:spacing w:line="240" w:lineRule="auto"/>
      </w:pPr>
      <w:r>
        <w:br w:type="page"/>
      </w:r>
    </w:p>
    <w:p w14:paraId="6C13B606" w14:textId="77777777" w:rsidR="00BA09E5" w:rsidRPr="00BA09E5" w:rsidRDefault="00BA09E5" w:rsidP="00BA09E5"/>
    <w:p w14:paraId="4B3AEA4E" w14:textId="77777777" w:rsidR="00BA09E5" w:rsidRDefault="007465AC" w:rsidP="00BA09E5">
      <w:pPr>
        <w:jc w:val="center"/>
        <w:rPr>
          <w:b/>
        </w:rPr>
      </w:pPr>
      <w:r>
        <w:rPr>
          <w:b/>
        </w:rPr>
        <w:t xml:space="preserve">Ferndale Community Tenants Group </w:t>
      </w:r>
      <w:r w:rsidR="00BA09E5" w:rsidRPr="00BA09E5">
        <w:rPr>
          <w:b/>
        </w:rPr>
        <w:t>Complaints Investigation Report</w:t>
      </w:r>
    </w:p>
    <w:tbl>
      <w:tblPr>
        <w:tblStyle w:val="TableGrid"/>
        <w:tblW w:w="0" w:type="auto"/>
        <w:tblLook w:val="04A0" w:firstRow="1" w:lastRow="0" w:firstColumn="1" w:lastColumn="0" w:noHBand="0" w:noVBand="1"/>
      </w:tblPr>
      <w:tblGrid>
        <w:gridCol w:w="3043"/>
        <w:gridCol w:w="7151"/>
      </w:tblGrid>
      <w:tr w:rsidR="0001373F" w14:paraId="111044D8" w14:textId="77777777" w:rsidTr="002548AF">
        <w:trPr>
          <w:trHeight w:val="680"/>
        </w:trPr>
        <w:tc>
          <w:tcPr>
            <w:tcW w:w="3085" w:type="dxa"/>
            <w:vAlign w:val="center"/>
          </w:tcPr>
          <w:p w14:paraId="2E3BA25B" w14:textId="77777777" w:rsidR="0001373F" w:rsidRPr="00BA09E5" w:rsidRDefault="0001373F" w:rsidP="002548AF">
            <w:r w:rsidRPr="00BA09E5">
              <w:t xml:space="preserve">Name of person(s) investigating the complaint: </w:t>
            </w:r>
          </w:p>
        </w:tc>
        <w:tc>
          <w:tcPr>
            <w:tcW w:w="7335" w:type="dxa"/>
          </w:tcPr>
          <w:p w14:paraId="40D045BD" w14:textId="77777777" w:rsidR="0001373F" w:rsidRDefault="0001373F" w:rsidP="0001373F">
            <w:pPr>
              <w:tabs>
                <w:tab w:val="left" w:pos="2534"/>
              </w:tabs>
              <w:rPr>
                <w:b/>
              </w:rPr>
            </w:pPr>
          </w:p>
        </w:tc>
      </w:tr>
      <w:tr w:rsidR="0001373F" w14:paraId="4F4122F8" w14:textId="77777777" w:rsidTr="002548AF">
        <w:trPr>
          <w:trHeight w:val="680"/>
        </w:trPr>
        <w:tc>
          <w:tcPr>
            <w:tcW w:w="3085" w:type="dxa"/>
            <w:vAlign w:val="center"/>
          </w:tcPr>
          <w:p w14:paraId="382DDC80" w14:textId="77777777" w:rsidR="0001373F" w:rsidRPr="00BA09E5" w:rsidRDefault="0001373F" w:rsidP="0001373F">
            <w:r w:rsidRPr="00BA09E5">
              <w:t xml:space="preserve">Position in the </w:t>
            </w:r>
            <w:r>
              <w:t>organisation</w:t>
            </w:r>
            <w:r w:rsidRPr="00BA09E5">
              <w:t xml:space="preserve"> </w:t>
            </w:r>
          </w:p>
        </w:tc>
        <w:tc>
          <w:tcPr>
            <w:tcW w:w="7335" w:type="dxa"/>
          </w:tcPr>
          <w:p w14:paraId="5270DFA8" w14:textId="77777777" w:rsidR="0001373F" w:rsidRDefault="0001373F" w:rsidP="0001373F">
            <w:pPr>
              <w:tabs>
                <w:tab w:val="left" w:pos="2534"/>
              </w:tabs>
              <w:rPr>
                <w:b/>
              </w:rPr>
            </w:pPr>
          </w:p>
        </w:tc>
      </w:tr>
      <w:tr w:rsidR="0001373F" w14:paraId="19D298E3" w14:textId="77777777" w:rsidTr="002548AF">
        <w:trPr>
          <w:trHeight w:val="680"/>
        </w:trPr>
        <w:tc>
          <w:tcPr>
            <w:tcW w:w="3085" w:type="dxa"/>
            <w:vAlign w:val="center"/>
          </w:tcPr>
          <w:p w14:paraId="10E7765D" w14:textId="77777777" w:rsidR="0001373F" w:rsidRPr="00BA09E5" w:rsidRDefault="0001373F" w:rsidP="002548AF">
            <w:r w:rsidRPr="00BA09E5">
              <w:t>Date complainant notified of its receipt:</w:t>
            </w:r>
          </w:p>
        </w:tc>
        <w:tc>
          <w:tcPr>
            <w:tcW w:w="7335" w:type="dxa"/>
          </w:tcPr>
          <w:p w14:paraId="1AB48157" w14:textId="77777777" w:rsidR="0001373F" w:rsidRDefault="0001373F" w:rsidP="0001373F">
            <w:pPr>
              <w:tabs>
                <w:tab w:val="left" w:pos="2534"/>
              </w:tabs>
              <w:rPr>
                <w:b/>
              </w:rPr>
            </w:pPr>
          </w:p>
        </w:tc>
      </w:tr>
      <w:tr w:rsidR="0001373F" w14:paraId="2634A2C5" w14:textId="77777777" w:rsidTr="002548AF">
        <w:trPr>
          <w:trHeight w:val="680"/>
        </w:trPr>
        <w:tc>
          <w:tcPr>
            <w:tcW w:w="3085" w:type="dxa"/>
            <w:vAlign w:val="center"/>
          </w:tcPr>
          <w:p w14:paraId="3F3FEB5F" w14:textId="77777777" w:rsidR="0001373F" w:rsidRPr="00BA09E5" w:rsidRDefault="0001373F" w:rsidP="002548AF">
            <w:r w:rsidRPr="00BA09E5">
              <w:t xml:space="preserve">Name of person dealing with the complaint: </w:t>
            </w:r>
          </w:p>
        </w:tc>
        <w:tc>
          <w:tcPr>
            <w:tcW w:w="7335" w:type="dxa"/>
          </w:tcPr>
          <w:p w14:paraId="12356A1D" w14:textId="77777777" w:rsidR="0001373F" w:rsidRDefault="0001373F" w:rsidP="0001373F">
            <w:pPr>
              <w:tabs>
                <w:tab w:val="left" w:pos="2534"/>
              </w:tabs>
              <w:rPr>
                <w:b/>
              </w:rPr>
            </w:pPr>
          </w:p>
        </w:tc>
      </w:tr>
      <w:tr w:rsidR="0001373F" w14:paraId="663221D3" w14:textId="77777777" w:rsidTr="0001373F">
        <w:trPr>
          <w:trHeight w:val="4139"/>
        </w:trPr>
        <w:tc>
          <w:tcPr>
            <w:tcW w:w="3085" w:type="dxa"/>
            <w:vAlign w:val="center"/>
          </w:tcPr>
          <w:p w14:paraId="4C5516F0" w14:textId="77777777" w:rsidR="0001373F" w:rsidRPr="00BA09E5" w:rsidRDefault="0001373F" w:rsidP="0001373F">
            <w:pPr>
              <w:ind w:left="86"/>
            </w:pPr>
            <w:r w:rsidRPr="00BA09E5">
              <w:t>Outline of complaint:</w:t>
            </w:r>
          </w:p>
        </w:tc>
        <w:tc>
          <w:tcPr>
            <w:tcW w:w="7335" w:type="dxa"/>
          </w:tcPr>
          <w:p w14:paraId="775DD7F1" w14:textId="77777777" w:rsidR="0001373F" w:rsidRDefault="0001373F" w:rsidP="0001373F">
            <w:pPr>
              <w:tabs>
                <w:tab w:val="left" w:pos="2534"/>
              </w:tabs>
              <w:rPr>
                <w:b/>
              </w:rPr>
            </w:pPr>
          </w:p>
        </w:tc>
      </w:tr>
      <w:tr w:rsidR="0001373F" w14:paraId="61A0AB36" w14:textId="77777777" w:rsidTr="0001373F">
        <w:trPr>
          <w:trHeight w:val="4139"/>
        </w:trPr>
        <w:tc>
          <w:tcPr>
            <w:tcW w:w="3085" w:type="dxa"/>
            <w:vAlign w:val="center"/>
          </w:tcPr>
          <w:p w14:paraId="2C487D6F" w14:textId="77777777" w:rsidR="0001373F" w:rsidRPr="00BA09E5" w:rsidRDefault="0001373F" w:rsidP="0001373F">
            <w:pPr>
              <w:tabs>
                <w:tab w:val="left" w:pos="3270"/>
              </w:tabs>
            </w:pPr>
            <w:r w:rsidRPr="00BA09E5">
              <w:t xml:space="preserve">Details of </w:t>
            </w:r>
            <w:r w:rsidR="002B4A77" w:rsidRPr="00BA09E5">
              <w:t>investigation:</w:t>
            </w:r>
            <w:r>
              <w:t xml:space="preserve"> </w:t>
            </w:r>
            <w:r w:rsidRPr="00BA09E5">
              <w:t xml:space="preserve">(Paper work looked at, </w:t>
            </w:r>
            <w:r>
              <w:t xml:space="preserve">emails, </w:t>
            </w:r>
            <w:r w:rsidRPr="00BA09E5">
              <w:t>interviews held etc.)</w:t>
            </w:r>
          </w:p>
        </w:tc>
        <w:tc>
          <w:tcPr>
            <w:tcW w:w="7335" w:type="dxa"/>
          </w:tcPr>
          <w:p w14:paraId="7400E6BC" w14:textId="77777777" w:rsidR="0001373F" w:rsidRDefault="0001373F" w:rsidP="0001373F">
            <w:pPr>
              <w:tabs>
                <w:tab w:val="left" w:pos="2534"/>
              </w:tabs>
              <w:rPr>
                <w:b/>
              </w:rPr>
            </w:pPr>
          </w:p>
        </w:tc>
      </w:tr>
    </w:tbl>
    <w:p w14:paraId="6BD52CA0" w14:textId="77777777" w:rsidR="0001373F" w:rsidRPr="00BA09E5" w:rsidRDefault="0001373F" w:rsidP="00BA09E5">
      <w:pPr>
        <w:jc w:val="center"/>
        <w:rPr>
          <w:b/>
        </w:rPr>
      </w:pPr>
    </w:p>
    <w:p w14:paraId="6C1DF98C" w14:textId="77777777" w:rsidR="00BA09E5" w:rsidRPr="00BA09E5" w:rsidRDefault="00BA09E5" w:rsidP="00BA09E5">
      <w:pPr>
        <w:rPr>
          <w:sz w:val="16"/>
          <w:szCs w:val="16"/>
        </w:rPr>
      </w:pPr>
    </w:p>
    <w:tbl>
      <w:tblPr>
        <w:tblStyle w:val="TableGrid"/>
        <w:tblW w:w="0" w:type="auto"/>
        <w:tblLook w:val="04A0" w:firstRow="1" w:lastRow="0" w:firstColumn="1" w:lastColumn="0" w:noHBand="0" w:noVBand="1"/>
      </w:tblPr>
      <w:tblGrid>
        <w:gridCol w:w="3040"/>
        <w:gridCol w:w="7154"/>
      </w:tblGrid>
      <w:tr w:rsidR="0001373F" w14:paraId="3CD1D79D" w14:textId="77777777" w:rsidTr="0001373F">
        <w:trPr>
          <w:trHeight w:val="680"/>
        </w:trPr>
        <w:tc>
          <w:tcPr>
            <w:tcW w:w="3085" w:type="dxa"/>
            <w:vAlign w:val="center"/>
          </w:tcPr>
          <w:p w14:paraId="54FB60C6" w14:textId="77777777" w:rsidR="0001373F" w:rsidRPr="00BA09E5" w:rsidRDefault="0001373F" w:rsidP="0001373F">
            <w:r w:rsidRPr="00BA09E5">
              <w:lastRenderedPageBreak/>
              <w:t>Complaint Upheld</w:t>
            </w:r>
            <w:r>
              <w:t>?</w:t>
            </w:r>
            <w:r w:rsidRPr="00BA09E5">
              <w:t xml:space="preserve"> </w:t>
            </w:r>
          </w:p>
        </w:tc>
        <w:tc>
          <w:tcPr>
            <w:tcW w:w="7335" w:type="dxa"/>
            <w:vAlign w:val="center"/>
          </w:tcPr>
          <w:p w14:paraId="4ABC81F1" w14:textId="77777777" w:rsidR="0001373F" w:rsidRDefault="0001373F" w:rsidP="0001373F">
            <w:pPr>
              <w:tabs>
                <w:tab w:val="left" w:pos="2534"/>
              </w:tabs>
              <w:jc w:val="center"/>
              <w:rPr>
                <w:b/>
              </w:rPr>
            </w:pPr>
            <w:r>
              <w:t>Yes</w:t>
            </w:r>
            <w:r w:rsidRPr="00BA09E5">
              <w:t xml:space="preserve"> </w:t>
            </w:r>
            <w:sdt>
              <w:sdtPr>
                <w:id w:val="364413629"/>
                <w14:checkbox>
                  <w14:checked w14:val="0"/>
                  <w14:checkedState w14:val="2612" w14:font="Meiryo"/>
                  <w14:uncheckedState w14:val="2610" w14:font="Meiryo"/>
                </w14:checkbox>
              </w:sdtPr>
              <w:sdtEndPr/>
              <w:sdtContent>
                <w:r>
                  <w:rPr>
                    <w:rFonts w:ascii="MS Gothic" w:eastAsia="MS Gothic" w:hint="eastAsia"/>
                  </w:rPr>
                  <w:t>☐</w:t>
                </w:r>
              </w:sdtContent>
            </w:sdt>
            <w:r w:rsidRPr="00BA09E5">
              <w:t xml:space="preserve">                              No</w:t>
            </w:r>
            <w:r>
              <w:t xml:space="preserve"> </w:t>
            </w:r>
            <w:sdt>
              <w:sdtPr>
                <w:id w:val="-278330971"/>
                <w14:checkbox>
                  <w14:checked w14:val="0"/>
                  <w14:checkedState w14:val="2612" w14:font="Meiryo"/>
                  <w14:uncheckedState w14:val="2610" w14:font="Meiryo"/>
                </w14:checkbox>
              </w:sdtPr>
              <w:sdtEndPr/>
              <w:sdtContent>
                <w:r>
                  <w:rPr>
                    <w:rFonts w:ascii="MS Gothic" w:eastAsia="MS Gothic" w:hint="eastAsia"/>
                  </w:rPr>
                  <w:t>☐</w:t>
                </w:r>
              </w:sdtContent>
            </w:sdt>
          </w:p>
        </w:tc>
      </w:tr>
      <w:tr w:rsidR="0001373F" w14:paraId="4071FA46" w14:textId="77777777" w:rsidTr="0001373F">
        <w:trPr>
          <w:trHeight w:val="1701"/>
        </w:trPr>
        <w:tc>
          <w:tcPr>
            <w:tcW w:w="3085" w:type="dxa"/>
            <w:vAlign w:val="center"/>
          </w:tcPr>
          <w:p w14:paraId="59496C70" w14:textId="77777777" w:rsidR="0001373F" w:rsidRPr="00BA09E5" w:rsidRDefault="0001373F" w:rsidP="002548AF">
            <w:r w:rsidRPr="00BA09E5">
              <w:t>Reasons for decision:</w:t>
            </w:r>
          </w:p>
        </w:tc>
        <w:tc>
          <w:tcPr>
            <w:tcW w:w="7335" w:type="dxa"/>
          </w:tcPr>
          <w:p w14:paraId="70D1ECAF" w14:textId="77777777" w:rsidR="0001373F" w:rsidRDefault="0001373F" w:rsidP="002548AF">
            <w:pPr>
              <w:tabs>
                <w:tab w:val="left" w:pos="2534"/>
              </w:tabs>
              <w:rPr>
                <w:b/>
              </w:rPr>
            </w:pPr>
          </w:p>
        </w:tc>
      </w:tr>
      <w:tr w:rsidR="0001373F" w14:paraId="3B98B6B2" w14:textId="77777777" w:rsidTr="0001373F">
        <w:trPr>
          <w:trHeight w:val="1701"/>
        </w:trPr>
        <w:tc>
          <w:tcPr>
            <w:tcW w:w="3085" w:type="dxa"/>
            <w:vAlign w:val="center"/>
          </w:tcPr>
          <w:p w14:paraId="6F9B1D47" w14:textId="77777777" w:rsidR="0001373F" w:rsidRPr="00BA09E5" w:rsidRDefault="0001373F" w:rsidP="002548AF">
            <w:r w:rsidRPr="00BA09E5">
              <w:t>Actions to be taken:</w:t>
            </w:r>
          </w:p>
        </w:tc>
        <w:tc>
          <w:tcPr>
            <w:tcW w:w="7335" w:type="dxa"/>
          </w:tcPr>
          <w:p w14:paraId="2CBF226F" w14:textId="77777777" w:rsidR="0001373F" w:rsidRDefault="0001373F" w:rsidP="002548AF">
            <w:pPr>
              <w:tabs>
                <w:tab w:val="left" w:pos="2534"/>
              </w:tabs>
              <w:rPr>
                <w:b/>
              </w:rPr>
            </w:pPr>
          </w:p>
        </w:tc>
      </w:tr>
      <w:tr w:rsidR="0001373F" w14:paraId="7AE4A555" w14:textId="77777777" w:rsidTr="002548AF">
        <w:trPr>
          <w:trHeight w:val="680"/>
        </w:trPr>
        <w:tc>
          <w:tcPr>
            <w:tcW w:w="3085" w:type="dxa"/>
            <w:vAlign w:val="center"/>
          </w:tcPr>
          <w:p w14:paraId="6CA5913E" w14:textId="77777777" w:rsidR="0001373F" w:rsidRPr="00BA09E5" w:rsidRDefault="0001373F" w:rsidP="002548AF">
            <w:r w:rsidRPr="00BA09E5">
              <w:t>Date result with report sent to complainant:</w:t>
            </w:r>
          </w:p>
        </w:tc>
        <w:tc>
          <w:tcPr>
            <w:tcW w:w="7335" w:type="dxa"/>
          </w:tcPr>
          <w:p w14:paraId="26C1FBC6" w14:textId="77777777" w:rsidR="0001373F" w:rsidRDefault="0001373F" w:rsidP="002548AF">
            <w:pPr>
              <w:tabs>
                <w:tab w:val="left" w:pos="2534"/>
              </w:tabs>
              <w:rPr>
                <w:b/>
              </w:rPr>
            </w:pPr>
          </w:p>
        </w:tc>
      </w:tr>
      <w:tr w:rsidR="0001373F" w14:paraId="7CD521AD" w14:textId="77777777" w:rsidTr="002548AF">
        <w:trPr>
          <w:trHeight w:val="680"/>
        </w:trPr>
        <w:tc>
          <w:tcPr>
            <w:tcW w:w="3085" w:type="dxa"/>
            <w:vAlign w:val="center"/>
          </w:tcPr>
          <w:p w14:paraId="30A795E1" w14:textId="77777777" w:rsidR="0001373F" w:rsidRPr="00BA09E5" w:rsidRDefault="0001373F" w:rsidP="002548AF">
            <w:r w:rsidRPr="00BA09E5">
              <w:t>Signature of investigator:</w:t>
            </w:r>
          </w:p>
        </w:tc>
        <w:tc>
          <w:tcPr>
            <w:tcW w:w="7335" w:type="dxa"/>
          </w:tcPr>
          <w:p w14:paraId="282DB713" w14:textId="77777777" w:rsidR="0001373F" w:rsidRDefault="0001373F" w:rsidP="002548AF">
            <w:pPr>
              <w:tabs>
                <w:tab w:val="left" w:pos="2534"/>
              </w:tabs>
              <w:rPr>
                <w:b/>
              </w:rPr>
            </w:pPr>
          </w:p>
        </w:tc>
      </w:tr>
    </w:tbl>
    <w:p w14:paraId="1779D885" w14:textId="77777777" w:rsidR="00BA09E5" w:rsidRPr="00BA09E5" w:rsidRDefault="00BA09E5" w:rsidP="00BA09E5">
      <w:pPr>
        <w:rPr>
          <w:sz w:val="16"/>
          <w:szCs w:val="16"/>
        </w:rPr>
      </w:pPr>
    </w:p>
    <w:p w14:paraId="387424BC" w14:textId="77777777" w:rsidR="00BA09E5" w:rsidRPr="00BA09E5" w:rsidRDefault="00BA09E5" w:rsidP="00BA09E5">
      <w:r w:rsidRPr="00BA09E5">
        <w:t xml:space="preserve"> </w:t>
      </w:r>
    </w:p>
    <w:p w14:paraId="5AB1FF89" w14:textId="77777777" w:rsidR="00BA09E5" w:rsidRPr="00BA09E5" w:rsidRDefault="00BA09E5" w:rsidP="00BA09E5">
      <w:pPr>
        <w:rPr>
          <w:sz w:val="16"/>
          <w:szCs w:val="16"/>
        </w:rPr>
      </w:pPr>
    </w:p>
    <w:p w14:paraId="79A5104B" w14:textId="77777777" w:rsidR="00832958" w:rsidRDefault="00832958" w:rsidP="00BA09E5">
      <w:pPr>
        <w:sectPr w:rsidR="00832958" w:rsidSect="0001373F">
          <w:type w:val="oddPage"/>
          <w:pgSz w:w="11906" w:h="16838" w:code="9"/>
          <w:pgMar w:top="1418" w:right="851" w:bottom="1134" w:left="851" w:header="709" w:footer="567" w:gutter="0"/>
          <w:cols w:space="708"/>
          <w:docGrid w:linePitch="360"/>
        </w:sectPr>
      </w:pPr>
    </w:p>
    <w:p w14:paraId="4C6F122B" w14:textId="77777777" w:rsidR="00832958" w:rsidRDefault="00BA09E5" w:rsidP="00832958">
      <w:r w:rsidRPr="00BA09E5">
        <w:rPr>
          <w:noProof/>
        </w:rPr>
        <w:lastRenderedPageBreak/>
        <mc:AlternateContent>
          <mc:Choice Requires="wps">
            <w:drawing>
              <wp:anchor distT="0" distB="0" distL="114300" distR="114300" simplePos="0" relativeHeight="251663360" behindDoc="0" locked="0" layoutInCell="1" allowOverlap="1" wp14:anchorId="416C189E" wp14:editId="6AF94E85">
                <wp:simplePos x="0" y="0"/>
                <wp:positionH relativeFrom="page">
                  <wp:posOffset>466725</wp:posOffset>
                </wp:positionH>
                <wp:positionV relativeFrom="page">
                  <wp:posOffset>7581900</wp:posOffset>
                </wp:positionV>
                <wp:extent cx="6696075" cy="0"/>
                <wp:effectExtent l="0" t="0" r="9525" b="19050"/>
                <wp:wrapNone/>
                <wp:docPr id="37" name="Straight Connector 37"/>
                <wp:cNvGraphicFramePr/>
                <a:graphic xmlns:a="http://schemas.openxmlformats.org/drawingml/2006/main">
                  <a:graphicData uri="http://schemas.microsoft.com/office/word/2010/wordprocessingShape">
                    <wps:wsp>
                      <wps:cNvCnPr/>
                      <wps:spPr>
                        <a:xfrm>
                          <a:off x="0" y="0"/>
                          <a:ext cx="66960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BAD34C" id="Straight Connector 3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75pt,597pt" to="564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" strokecolor="#4a7ebb">
                <w10:wrap anchorx="page" anchory="page"/>
              </v:line>
            </w:pict>
          </mc:Fallback>
        </mc:AlternateContent>
      </w:r>
      <w:r w:rsidR="00832958">
        <w:rPr>
          <w:b/>
        </w:rPr>
        <w:t>REPLY</w:t>
      </w:r>
      <w:r w:rsidRPr="00BA09E5">
        <w:rPr>
          <w:b/>
        </w:rPr>
        <w:t xml:space="preserve"> SLIP</w:t>
      </w:r>
    </w:p>
    <w:p w14:paraId="5C18DE73" w14:textId="77777777" w:rsidR="00832958" w:rsidRPr="00832958" w:rsidRDefault="00832958" w:rsidP="00832958">
      <w:r w:rsidRPr="00832958">
        <w:t xml:space="preserve">Please </w:t>
      </w:r>
      <w:r w:rsidR="007465AC">
        <w:t>complete, detach and return to Ferndale Community Tenants Group</w:t>
      </w:r>
    </w:p>
    <w:tbl>
      <w:tblPr>
        <w:tblStyle w:val="TableGrid"/>
        <w:tblW w:w="0" w:type="auto"/>
        <w:tblLook w:val="04A0" w:firstRow="1" w:lastRow="0" w:firstColumn="1" w:lastColumn="0" w:noHBand="0" w:noVBand="1"/>
      </w:tblPr>
      <w:tblGrid>
        <w:gridCol w:w="10194"/>
      </w:tblGrid>
      <w:tr w:rsidR="00832958" w:rsidRPr="00832958" w14:paraId="3CF7E767" w14:textId="77777777" w:rsidTr="00832958">
        <w:trPr>
          <w:trHeight w:val="1134"/>
        </w:trPr>
        <w:tc>
          <w:tcPr>
            <w:tcW w:w="10420" w:type="dxa"/>
            <w:vAlign w:val="center"/>
          </w:tcPr>
          <w:p w14:paraId="411AD205" w14:textId="77777777" w:rsidR="00832958" w:rsidRPr="00832958" w:rsidRDefault="00832958" w:rsidP="00832958">
            <w:r w:rsidRPr="00832958">
              <w:t xml:space="preserve">Complainant Name: </w:t>
            </w:r>
          </w:p>
        </w:tc>
      </w:tr>
      <w:tr w:rsidR="00832958" w:rsidRPr="00832958" w14:paraId="623228DB" w14:textId="77777777" w:rsidTr="00832958">
        <w:trPr>
          <w:trHeight w:val="1984"/>
        </w:trPr>
        <w:tc>
          <w:tcPr>
            <w:tcW w:w="10420" w:type="dxa"/>
            <w:vAlign w:val="center"/>
          </w:tcPr>
          <w:p w14:paraId="0D752F3D" w14:textId="77777777" w:rsidR="00832958" w:rsidRPr="00832958" w:rsidRDefault="00832958" w:rsidP="00832958">
            <w:pPr>
              <w:rPr>
                <w:b/>
                <w:i/>
              </w:rPr>
            </w:pPr>
            <w:r w:rsidRPr="00832958">
              <w:rPr>
                <w:b/>
                <w:i/>
              </w:rPr>
              <w:t xml:space="preserve">Please delete as appropriate: </w:t>
            </w:r>
          </w:p>
          <w:p w14:paraId="63A20250" w14:textId="77777777" w:rsidR="00832958" w:rsidRDefault="00832958" w:rsidP="00832958">
            <w:pPr>
              <w:pStyle w:val="ListParagraph"/>
              <w:numPr>
                <w:ilvl w:val="0"/>
                <w:numId w:val="40"/>
              </w:numPr>
            </w:pPr>
            <w:r w:rsidRPr="00832958">
              <w:t xml:space="preserve">I am satisfied with the results of this investigation: </w:t>
            </w:r>
          </w:p>
          <w:p w14:paraId="593F9805" w14:textId="77777777" w:rsidR="00832958" w:rsidRPr="00832958" w:rsidRDefault="00832958" w:rsidP="00832958">
            <w:pPr>
              <w:pStyle w:val="ListParagraph"/>
              <w:ind w:left="360"/>
            </w:pPr>
          </w:p>
          <w:p w14:paraId="77B7D34D" w14:textId="77777777" w:rsidR="00832958" w:rsidRPr="00832958" w:rsidRDefault="00832958" w:rsidP="00832958">
            <w:pPr>
              <w:pStyle w:val="ListParagraph"/>
              <w:numPr>
                <w:ilvl w:val="0"/>
                <w:numId w:val="39"/>
              </w:numPr>
            </w:pPr>
            <w:r w:rsidRPr="00832958">
              <w:t xml:space="preserve">I am not satisfied with the results of this investigation and wish to move on to Stage 2 </w:t>
            </w:r>
          </w:p>
        </w:tc>
      </w:tr>
      <w:tr w:rsidR="00832958" w14:paraId="3E967858" w14:textId="77777777" w:rsidTr="00832958">
        <w:trPr>
          <w:trHeight w:val="1134"/>
        </w:trPr>
        <w:tc>
          <w:tcPr>
            <w:tcW w:w="10420" w:type="dxa"/>
            <w:vAlign w:val="center"/>
          </w:tcPr>
          <w:p w14:paraId="39564B60" w14:textId="77777777" w:rsidR="00832958" w:rsidRDefault="00832958" w:rsidP="002548AF">
            <w:pPr>
              <w:tabs>
                <w:tab w:val="left" w:pos="2534"/>
              </w:tabs>
              <w:rPr>
                <w:b/>
              </w:rPr>
            </w:pPr>
            <w:r w:rsidRPr="00BA09E5">
              <w:t xml:space="preserve">Signature of </w:t>
            </w:r>
            <w:r>
              <w:t>complainant</w:t>
            </w:r>
            <w:r w:rsidRPr="00BA09E5">
              <w:t>:</w:t>
            </w:r>
          </w:p>
        </w:tc>
      </w:tr>
    </w:tbl>
    <w:p w14:paraId="2D9392F9" w14:textId="77777777" w:rsidR="00E47D40" w:rsidRDefault="00E47D40" w:rsidP="00BA09E5">
      <w:pPr>
        <w:autoSpaceDE w:val="0"/>
        <w:autoSpaceDN w:val="0"/>
        <w:adjustRightInd w:val="0"/>
        <w:rPr>
          <w:rFonts w:cs="Verdana"/>
          <w:b/>
          <w:bCs/>
          <w:color w:val="000000"/>
          <w:sz w:val="21"/>
          <w:szCs w:val="21"/>
        </w:rPr>
      </w:pPr>
    </w:p>
    <w:p w14:paraId="117A2D7B" w14:textId="77777777" w:rsidR="00A2503C" w:rsidRDefault="00A2503C" w:rsidP="00BA09E5">
      <w:pPr>
        <w:autoSpaceDE w:val="0"/>
        <w:autoSpaceDN w:val="0"/>
        <w:adjustRightInd w:val="0"/>
        <w:rPr>
          <w:rFonts w:cs="Verdana"/>
          <w:b/>
          <w:bCs/>
          <w:color w:val="000000"/>
        </w:rPr>
      </w:pPr>
    </w:p>
    <w:p w14:paraId="172F850D" w14:textId="77777777" w:rsidR="00832958" w:rsidRDefault="00832958" w:rsidP="00BA09E5">
      <w:pPr>
        <w:autoSpaceDE w:val="0"/>
        <w:autoSpaceDN w:val="0"/>
        <w:adjustRightInd w:val="0"/>
        <w:rPr>
          <w:rFonts w:cs="Verdana"/>
          <w:b/>
          <w:bCs/>
          <w:color w:val="000000"/>
        </w:rPr>
      </w:pPr>
    </w:p>
    <w:p w14:paraId="15101480" w14:textId="77777777" w:rsidR="00832958" w:rsidRDefault="00832958" w:rsidP="00BA09E5">
      <w:pPr>
        <w:autoSpaceDE w:val="0"/>
        <w:autoSpaceDN w:val="0"/>
        <w:adjustRightInd w:val="0"/>
        <w:rPr>
          <w:rFonts w:cs="Verdana"/>
          <w:b/>
          <w:bCs/>
          <w:color w:val="000000"/>
        </w:rPr>
      </w:pPr>
    </w:p>
    <w:p w14:paraId="24EF1EA2" w14:textId="77777777" w:rsidR="00832958" w:rsidRDefault="00832958" w:rsidP="00BA09E5">
      <w:pPr>
        <w:autoSpaceDE w:val="0"/>
        <w:autoSpaceDN w:val="0"/>
        <w:adjustRightInd w:val="0"/>
        <w:rPr>
          <w:rFonts w:cs="Verdana"/>
          <w:b/>
          <w:bCs/>
          <w:color w:val="000000"/>
        </w:rPr>
      </w:pPr>
    </w:p>
    <w:p w14:paraId="0477062C" w14:textId="77777777" w:rsidR="00BA09E5" w:rsidRPr="00BE085E" w:rsidRDefault="00BA09E5" w:rsidP="00BA09E5">
      <w:pPr>
        <w:autoSpaceDE w:val="0"/>
        <w:autoSpaceDN w:val="0"/>
        <w:adjustRightInd w:val="0"/>
        <w:rPr>
          <w:rFonts w:cs="Verdana"/>
          <w:b/>
          <w:bCs/>
          <w:color w:val="000000"/>
        </w:rPr>
      </w:pPr>
      <w:r w:rsidRPr="00BE085E">
        <w:rPr>
          <w:rFonts w:cs="Verdana"/>
          <w:b/>
          <w:bCs/>
          <w:color w:val="000000"/>
        </w:rPr>
        <w:t>Further information</w:t>
      </w:r>
    </w:p>
    <w:p w14:paraId="653466E0" w14:textId="77777777" w:rsidR="00BA09E5" w:rsidRPr="00BE085E" w:rsidRDefault="00BA09E5" w:rsidP="00BA09E5">
      <w:pPr>
        <w:autoSpaceDE w:val="0"/>
        <w:autoSpaceDN w:val="0"/>
        <w:adjustRightInd w:val="0"/>
        <w:rPr>
          <w:rFonts w:cs="Verdana"/>
          <w:b/>
          <w:bCs/>
          <w:color w:val="000000"/>
        </w:rPr>
      </w:pPr>
    </w:p>
    <w:p w14:paraId="265B959D" w14:textId="77777777" w:rsidR="00C00606" w:rsidRDefault="007465AC" w:rsidP="00E47D40">
      <w:pPr>
        <w:rPr>
          <w:i/>
          <w:sz w:val="18"/>
          <w:szCs w:val="18"/>
        </w:rPr>
      </w:pPr>
      <w:r>
        <w:rPr>
          <w:i/>
          <w:sz w:val="18"/>
          <w:szCs w:val="18"/>
        </w:rPr>
        <w:t>Ferndale Community Tenants Group, The Community Hub, rear 11 to 12 Vermont Gardens, Plymouth, PL2 2EX.</w:t>
      </w:r>
    </w:p>
    <w:p w14:paraId="228773A4" w14:textId="77777777" w:rsidR="007465AC" w:rsidRPr="00E47D40" w:rsidRDefault="00114898" w:rsidP="00E47D40">
      <w:r>
        <w:rPr>
          <w:i/>
          <w:sz w:val="18"/>
          <w:szCs w:val="18"/>
        </w:rPr>
        <w:t xml:space="preserve">Email </w:t>
      </w:r>
      <w:hyperlink r:id="rId12" w:history="1">
        <w:r w:rsidRPr="00C626B2">
          <w:rPr>
            <w:rStyle w:val="Hyperlink"/>
            <w:sz w:val="18"/>
            <w:szCs w:val="18"/>
          </w:rPr>
          <w:t>ferndale.plymouth@gmail.com</w:t>
        </w:r>
      </w:hyperlink>
      <w:r>
        <w:rPr>
          <w:i/>
          <w:sz w:val="18"/>
          <w:szCs w:val="18"/>
        </w:rPr>
        <w:t xml:space="preserve"> phone 01752 368883 mobile 07538891315 website www.ferndale-plymouth.org.</w:t>
      </w:r>
    </w:p>
    <w:sectPr w:rsidR="007465AC" w:rsidRPr="00E47D40" w:rsidSect="0001373F">
      <w:type w:val="oddPage"/>
      <w:pgSz w:w="11906" w:h="16838" w:code="9"/>
      <w:pgMar w:top="1418"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FB083" w14:textId="77777777" w:rsidR="008829B4" w:rsidRDefault="008829B4" w:rsidP="00954425">
      <w:r>
        <w:separator/>
      </w:r>
    </w:p>
  </w:endnote>
  <w:endnote w:type="continuationSeparator" w:id="0">
    <w:p w14:paraId="3464B261" w14:textId="77777777" w:rsidR="008829B4" w:rsidRDefault="008829B4" w:rsidP="0095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DMNHB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E9539" w14:textId="77777777" w:rsidR="00004708" w:rsidRPr="00954425" w:rsidRDefault="00004708" w:rsidP="002D6287">
    <w:pPr>
      <w:pBdr>
        <w:top w:val="single" w:sz="4" w:space="1" w:color="C00000"/>
      </w:pBdr>
      <w:tabs>
        <w:tab w:val="center" w:pos="5103"/>
        <w:tab w:val="right" w:pos="10206"/>
      </w:tabs>
    </w:pPr>
    <w:r w:rsidRPr="00954425">
      <w:t xml:space="preserve">Page </w:t>
    </w:r>
    <w:r w:rsidRPr="00954425">
      <w:fldChar w:fldCharType="begin"/>
    </w:r>
    <w:r w:rsidRPr="00954425">
      <w:instrText xml:space="preserve"> PAGE </w:instrText>
    </w:r>
    <w:r w:rsidRPr="00954425">
      <w:fldChar w:fldCharType="separate"/>
    </w:r>
    <w:r w:rsidR="009B282B">
      <w:rPr>
        <w:noProof/>
      </w:rPr>
      <w:t>17</w:t>
    </w:r>
    <w:r w:rsidRPr="00954425">
      <w:fldChar w:fldCharType="end"/>
    </w:r>
    <w:r w:rsidRPr="00954425">
      <w:t xml:space="preserve"> of </w:t>
    </w:r>
    <w:r w:rsidR="008829B4">
      <w:rPr>
        <w:noProof/>
      </w:rPr>
      <w:fldChar w:fldCharType="begin"/>
    </w:r>
    <w:r w:rsidR="008829B4">
      <w:rPr>
        <w:noProof/>
      </w:rPr>
      <w:instrText xml:space="preserve"> NUMPAGES </w:instrText>
    </w:r>
    <w:r w:rsidR="008829B4">
      <w:rPr>
        <w:noProof/>
      </w:rPr>
      <w:fldChar w:fldCharType="separate"/>
    </w:r>
    <w:r w:rsidR="009B282B">
      <w:rPr>
        <w:noProof/>
      </w:rPr>
      <w:t>17</w:t>
    </w:r>
    <w:r w:rsidR="008829B4">
      <w:rPr>
        <w:noProof/>
      </w:rPr>
      <w:fldChar w:fldCharType="end"/>
    </w:r>
    <w:r w:rsidRPr="00954425">
      <w:tab/>
    </w:r>
    <w:r>
      <w:tab/>
    </w:r>
    <w:r w:rsidR="003C7BA4">
      <w:t>August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DDCA6" w14:textId="77777777" w:rsidR="00004708" w:rsidRPr="00954425" w:rsidRDefault="00004708" w:rsidP="002D6287">
    <w:pPr>
      <w:pStyle w:val="Footer"/>
      <w:spacing w:after="0"/>
      <w:jc w:val="center"/>
      <w:rPr>
        <w:i/>
      </w:rPr>
    </w:pPr>
  </w:p>
  <w:p w14:paraId="376675E4" w14:textId="77777777" w:rsidR="00004708" w:rsidRDefault="00004708" w:rsidP="002D6287">
    <w:pPr>
      <w:pStyle w:val="Footer"/>
      <w:spacing w:after="0"/>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50C58" w14:textId="77777777" w:rsidR="008829B4" w:rsidRDefault="008829B4" w:rsidP="00954425">
      <w:r>
        <w:separator/>
      </w:r>
    </w:p>
  </w:footnote>
  <w:footnote w:type="continuationSeparator" w:id="0">
    <w:p w14:paraId="3343EF64" w14:textId="77777777" w:rsidR="008829B4" w:rsidRDefault="008829B4" w:rsidP="00954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736B7" w14:textId="77777777" w:rsidR="00004708" w:rsidRPr="00A263BC" w:rsidRDefault="00114898" w:rsidP="00954425">
    <w:pPr>
      <w:pStyle w:val="Header"/>
    </w:pPr>
    <w:r>
      <w:rPr>
        <w:noProof/>
      </w:rPr>
      <mc:AlternateContent>
        <mc:Choice Requires="wps">
          <w:drawing>
            <wp:anchor distT="0" distB="0" distL="118745" distR="118745" simplePos="0" relativeHeight="251661312" behindDoc="1" locked="0" layoutInCell="1" allowOverlap="0" wp14:anchorId="3302B121" wp14:editId="0952068C">
              <wp:simplePos x="0" y="0"/>
              <wp:positionH relativeFrom="margin">
                <wp:posOffset>2183765</wp:posOffset>
              </wp:positionH>
              <wp:positionV relativeFrom="page">
                <wp:posOffset>152400</wp:posOffset>
              </wp:positionV>
              <wp:extent cx="3886200" cy="114300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3886200" cy="1143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F0F0AE2" w14:textId="77777777" w:rsidR="003C7BA4" w:rsidRPr="003C7BA4" w:rsidRDefault="00CC21D7" w:rsidP="003C7BA4">
                              <w:pPr>
                                <w:pStyle w:val="NoSpacing"/>
                                <w:rPr>
                                  <w:sz w:val="32"/>
                                  <w:szCs w:val="32"/>
                                </w:rPr>
                              </w:pPr>
                              <w:r w:rsidRPr="00CC21D7">
                                <w:rPr>
                                  <w:sz w:val="40"/>
                                  <w:szCs w:val="40"/>
                                </w:rPr>
                                <w:t>COMPLAINTS POLICY AND P</w:t>
                              </w:r>
                              <w:r w:rsidR="003C7BA4" w:rsidRPr="00CC21D7">
                                <w:rPr>
                                  <w:sz w:val="40"/>
                                  <w:szCs w:val="40"/>
                                </w:rPr>
                                <w:t>ROCEDURE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302B121" id="Rectangle 197" o:spid="_x0000_s1026" style="position:absolute;margin-left:171.95pt;margin-top:12pt;width:306pt;height:90pt;z-index:-251655168;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" o:allowoverlap="f" fillcolor="#90c226 [3204]" stroked="f" strokeweight="1.5pt">
              <v:stroke endcap="round"/>
              <v:textbox>
                <w:txbxContent>
                  <w:sdt>
                    <w:sdtPr>
                      <w:rPr>
                        <w:sz w:val="40"/>
                        <w:szCs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F0F0AE2" w14:textId="77777777" w:rsidR="003C7BA4" w:rsidRPr="003C7BA4" w:rsidRDefault="00CC21D7" w:rsidP="003C7BA4">
                        <w:pPr>
                          <w:pStyle w:val="NoSpacing"/>
                          <w:rPr>
                            <w:sz w:val="32"/>
                            <w:szCs w:val="32"/>
                          </w:rPr>
                        </w:pPr>
                        <w:r w:rsidRPr="00CC21D7">
                          <w:rPr>
                            <w:sz w:val="40"/>
                            <w:szCs w:val="40"/>
                          </w:rPr>
                          <w:t>COMPLAINTS POLICY AND P</w:t>
                        </w:r>
                        <w:r w:rsidR="003C7BA4" w:rsidRPr="00CC21D7">
                          <w:rPr>
                            <w:sz w:val="40"/>
                            <w:szCs w:val="40"/>
                          </w:rPr>
                          <w:t>ROCEDURE</w:t>
                        </w:r>
                      </w:p>
                    </w:sdtContent>
                  </w:sdt>
                </w:txbxContent>
              </v:textbox>
              <w10:wrap type="square" anchorx="margin" anchory="page"/>
            </v:rect>
          </w:pict>
        </mc:Fallback>
      </mc:AlternateContent>
    </w:r>
    <w:r w:rsidR="00940845">
      <w:rPr>
        <w:noProof/>
      </w:rPr>
      <w:drawing>
        <wp:inline distT="0" distB="0" distL="0" distR="0" wp14:anchorId="2AD1EE3F" wp14:editId="52ADA201">
          <wp:extent cx="1714500" cy="8324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rndale logo 3 Facebook.png"/>
                  <pic:cNvPicPr/>
                </pic:nvPicPr>
                <pic:blipFill>
                  <a:blip r:embed="rId1">
                    <a:extLst>
                      <a:ext uri="{28A0092B-C50C-407E-A947-70E740481C1C}">
                        <a14:useLocalDpi xmlns:a14="http://schemas.microsoft.com/office/drawing/2010/main" val="0"/>
                      </a:ext>
                    </a:extLst>
                  </a:blip>
                  <a:stretch>
                    <a:fillRect/>
                  </a:stretch>
                </pic:blipFill>
                <pic:spPr>
                  <a:xfrm>
                    <a:off x="0" y="0"/>
                    <a:ext cx="1714500" cy="8324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405BC" w14:textId="77777777" w:rsidR="00004708" w:rsidRDefault="001F40E2" w:rsidP="00954425">
    <w:pPr>
      <w:pStyle w:val="Header"/>
    </w:pPr>
    <w:r>
      <w:rPr>
        <w:noProof/>
      </w:rPr>
      <w:drawing>
        <wp:inline distT="0" distB="0" distL="0" distR="0" wp14:anchorId="6A2CE643" wp14:editId="578A99BD">
          <wp:extent cx="2486025" cy="1514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erndale logo 3 Facebook.png"/>
                  <pic:cNvPicPr/>
                </pic:nvPicPr>
                <pic:blipFill>
                  <a:blip r:embed="rId1">
                    <a:extLst>
                      <a:ext uri="{28A0092B-C50C-407E-A947-70E740481C1C}">
                        <a14:useLocalDpi xmlns:a14="http://schemas.microsoft.com/office/drawing/2010/main" val="0"/>
                      </a:ext>
                    </a:extLst>
                  </a:blip>
                  <a:stretch>
                    <a:fillRect/>
                  </a:stretch>
                </pic:blipFill>
                <pic:spPr>
                  <a:xfrm>
                    <a:off x="0" y="0"/>
                    <a:ext cx="2486461" cy="15147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D97"/>
    <w:multiLevelType w:val="hybridMultilevel"/>
    <w:tmpl w:val="00DE9D76"/>
    <w:lvl w:ilvl="0" w:tplc="EEDC00D2">
      <w:start w:val="1"/>
      <w:numFmt w:val="bullet"/>
      <w:lvlText w:val=""/>
      <w:lvlJc w:val="left"/>
      <w:pPr>
        <w:tabs>
          <w:tab w:val="num" w:pos="360"/>
        </w:tabs>
        <w:ind w:left="360" w:hanging="360"/>
      </w:pPr>
      <w:rPr>
        <w:rFonts w:ascii="Symbol" w:hAnsi="Symbol"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80107E"/>
    <w:multiLevelType w:val="hybridMultilevel"/>
    <w:tmpl w:val="D968E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093948"/>
    <w:multiLevelType w:val="hybridMultilevel"/>
    <w:tmpl w:val="8B2C8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5524"/>
    <w:multiLevelType w:val="hybridMultilevel"/>
    <w:tmpl w:val="F89AD1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7517D"/>
    <w:multiLevelType w:val="hybridMultilevel"/>
    <w:tmpl w:val="0346D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E2319"/>
    <w:multiLevelType w:val="multilevel"/>
    <w:tmpl w:val="F20C3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2397D"/>
    <w:multiLevelType w:val="hybridMultilevel"/>
    <w:tmpl w:val="3B04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5957E0"/>
    <w:multiLevelType w:val="hybridMultilevel"/>
    <w:tmpl w:val="41025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62C39"/>
    <w:multiLevelType w:val="hybridMultilevel"/>
    <w:tmpl w:val="632277C6"/>
    <w:lvl w:ilvl="0" w:tplc="0809000F">
      <w:start w:val="1"/>
      <w:numFmt w:val="decimal"/>
      <w:lvlText w:val="%1."/>
      <w:lvlJc w:val="left"/>
      <w:pPr>
        <w:tabs>
          <w:tab w:val="num" w:pos="947"/>
        </w:tabs>
        <w:ind w:left="947" w:hanging="360"/>
      </w:pPr>
    </w:lvl>
    <w:lvl w:ilvl="1" w:tplc="08090019" w:tentative="1">
      <w:start w:val="1"/>
      <w:numFmt w:val="lowerLetter"/>
      <w:lvlText w:val="%2."/>
      <w:lvlJc w:val="left"/>
      <w:pPr>
        <w:tabs>
          <w:tab w:val="num" w:pos="1667"/>
        </w:tabs>
        <w:ind w:left="1667" w:hanging="360"/>
      </w:pPr>
    </w:lvl>
    <w:lvl w:ilvl="2" w:tplc="0809001B" w:tentative="1">
      <w:start w:val="1"/>
      <w:numFmt w:val="lowerRoman"/>
      <w:lvlText w:val="%3."/>
      <w:lvlJc w:val="right"/>
      <w:pPr>
        <w:tabs>
          <w:tab w:val="num" w:pos="2387"/>
        </w:tabs>
        <w:ind w:left="2387" w:hanging="180"/>
      </w:pPr>
    </w:lvl>
    <w:lvl w:ilvl="3" w:tplc="0809000F" w:tentative="1">
      <w:start w:val="1"/>
      <w:numFmt w:val="decimal"/>
      <w:lvlText w:val="%4."/>
      <w:lvlJc w:val="left"/>
      <w:pPr>
        <w:tabs>
          <w:tab w:val="num" w:pos="3107"/>
        </w:tabs>
        <w:ind w:left="3107" w:hanging="360"/>
      </w:pPr>
    </w:lvl>
    <w:lvl w:ilvl="4" w:tplc="08090019" w:tentative="1">
      <w:start w:val="1"/>
      <w:numFmt w:val="lowerLetter"/>
      <w:lvlText w:val="%5."/>
      <w:lvlJc w:val="left"/>
      <w:pPr>
        <w:tabs>
          <w:tab w:val="num" w:pos="3827"/>
        </w:tabs>
        <w:ind w:left="3827" w:hanging="360"/>
      </w:pPr>
    </w:lvl>
    <w:lvl w:ilvl="5" w:tplc="0809001B" w:tentative="1">
      <w:start w:val="1"/>
      <w:numFmt w:val="lowerRoman"/>
      <w:lvlText w:val="%6."/>
      <w:lvlJc w:val="right"/>
      <w:pPr>
        <w:tabs>
          <w:tab w:val="num" w:pos="4547"/>
        </w:tabs>
        <w:ind w:left="4547" w:hanging="180"/>
      </w:pPr>
    </w:lvl>
    <w:lvl w:ilvl="6" w:tplc="0809000F" w:tentative="1">
      <w:start w:val="1"/>
      <w:numFmt w:val="decimal"/>
      <w:lvlText w:val="%7."/>
      <w:lvlJc w:val="left"/>
      <w:pPr>
        <w:tabs>
          <w:tab w:val="num" w:pos="5267"/>
        </w:tabs>
        <w:ind w:left="5267" w:hanging="360"/>
      </w:pPr>
    </w:lvl>
    <w:lvl w:ilvl="7" w:tplc="08090019" w:tentative="1">
      <w:start w:val="1"/>
      <w:numFmt w:val="lowerLetter"/>
      <w:lvlText w:val="%8."/>
      <w:lvlJc w:val="left"/>
      <w:pPr>
        <w:tabs>
          <w:tab w:val="num" w:pos="5987"/>
        </w:tabs>
        <w:ind w:left="5987" w:hanging="360"/>
      </w:pPr>
    </w:lvl>
    <w:lvl w:ilvl="8" w:tplc="0809001B" w:tentative="1">
      <w:start w:val="1"/>
      <w:numFmt w:val="lowerRoman"/>
      <w:lvlText w:val="%9."/>
      <w:lvlJc w:val="right"/>
      <w:pPr>
        <w:tabs>
          <w:tab w:val="num" w:pos="6707"/>
        </w:tabs>
        <w:ind w:left="6707" w:hanging="180"/>
      </w:pPr>
    </w:lvl>
  </w:abstractNum>
  <w:abstractNum w:abstractNumId="9" w15:restartNumberingAfterBreak="0">
    <w:nsid w:val="2C4A3E7F"/>
    <w:multiLevelType w:val="hybridMultilevel"/>
    <w:tmpl w:val="9DDE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181C5F"/>
    <w:multiLevelType w:val="hybridMultilevel"/>
    <w:tmpl w:val="2842F47A"/>
    <w:lvl w:ilvl="0" w:tplc="BFDAC87E">
      <w:start w:val="1"/>
      <w:numFmt w:val="bullet"/>
      <w:lvlText w:val=""/>
      <w:lvlJc w:val="left"/>
      <w:pPr>
        <w:tabs>
          <w:tab w:val="num" w:pos="360"/>
        </w:tabs>
        <w:ind w:left="360" w:hanging="360"/>
      </w:pPr>
      <w:rPr>
        <w:rFonts w:ascii="Symbol" w:hAnsi="Symbol" w:hint="default"/>
        <w:color w:val="auto"/>
      </w:rPr>
    </w:lvl>
    <w:lvl w:ilvl="1" w:tplc="E716B3BE">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74F2D"/>
    <w:multiLevelType w:val="hybridMultilevel"/>
    <w:tmpl w:val="7932EC44"/>
    <w:lvl w:ilvl="0" w:tplc="BFDAC8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F71FA"/>
    <w:multiLevelType w:val="hybridMultilevel"/>
    <w:tmpl w:val="83F270E6"/>
    <w:lvl w:ilvl="0" w:tplc="08090001">
      <w:start w:val="1"/>
      <w:numFmt w:val="bullet"/>
      <w:lvlText w:val=""/>
      <w:lvlJc w:val="left"/>
      <w:pPr>
        <w:ind w:left="1875" w:hanging="360"/>
      </w:pPr>
      <w:rPr>
        <w:rFonts w:ascii="Symbol" w:hAnsi="Symbo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3" w15:restartNumberingAfterBreak="0">
    <w:nsid w:val="302F3FD4"/>
    <w:multiLevelType w:val="hybridMultilevel"/>
    <w:tmpl w:val="2D0EFDAC"/>
    <w:lvl w:ilvl="0" w:tplc="D54A0506">
      <w:start w:val="1"/>
      <w:numFmt w:val="decimal"/>
      <w:lvlText w:val="%1."/>
      <w:lvlJc w:val="left"/>
      <w:pPr>
        <w:tabs>
          <w:tab w:val="num" w:pos="722"/>
        </w:tabs>
        <w:ind w:left="722" w:hanging="495"/>
      </w:pPr>
      <w:rPr>
        <w:rFonts w:hint="default"/>
      </w:rPr>
    </w:lvl>
    <w:lvl w:ilvl="1" w:tplc="08090019" w:tentative="1">
      <w:start w:val="1"/>
      <w:numFmt w:val="lowerLetter"/>
      <w:lvlText w:val="%2."/>
      <w:lvlJc w:val="left"/>
      <w:pPr>
        <w:tabs>
          <w:tab w:val="num" w:pos="1307"/>
        </w:tabs>
        <w:ind w:left="1307" w:hanging="360"/>
      </w:pPr>
    </w:lvl>
    <w:lvl w:ilvl="2" w:tplc="0809001B" w:tentative="1">
      <w:start w:val="1"/>
      <w:numFmt w:val="lowerRoman"/>
      <w:lvlText w:val="%3."/>
      <w:lvlJc w:val="right"/>
      <w:pPr>
        <w:tabs>
          <w:tab w:val="num" w:pos="2027"/>
        </w:tabs>
        <w:ind w:left="2027" w:hanging="180"/>
      </w:pPr>
    </w:lvl>
    <w:lvl w:ilvl="3" w:tplc="0809000F" w:tentative="1">
      <w:start w:val="1"/>
      <w:numFmt w:val="decimal"/>
      <w:lvlText w:val="%4."/>
      <w:lvlJc w:val="left"/>
      <w:pPr>
        <w:tabs>
          <w:tab w:val="num" w:pos="2747"/>
        </w:tabs>
        <w:ind w:left="2747" w:hanging="360"/>
      </w:pPr>
    </w:lvl>
    <w:lvl w:ilvl="4" w:tplc="08090019" w:tentative="1">
      <w:start w:val="1"/>
      <w:numFmt w:val="lowerLetter"/>
      <w:lvlText w:val="%5."/>
      <w:lvlJc w:val="left"/>
      <w:pPr>
        <w:tabs>
          <w:tab w:val="num" w:pos="3467"/>
        </w:tabs>
        <w:ind w:left="3467" w:hanging="360"/>
      </w:pPr>
    </w:lvl>
    <w:lvl w:ilvl="5" w:tplc="0809001B" w:tentative="1">
      <w:start w:val="1"/>
      <w:numFmt w:val="lowerRoman"/>
      <w:lvlText w:val="%6."/>
      <w:lvlJc w:val="right"/>
      <w:pPr>
        <w:tabs>
          <w:tab w:val="num" w:pos="4187"/>
        </w:tabs>
        <w:ind w:left="4187" w:hanging="180"/>
      </w:pPr>
    </w:lvl>
    <w:lvl w:ilvl="6" w:tplc="0809000F" w:tentative="1">
      <w:start w:val="1"/>
      <w:numFmt w:val="decimal"/>
      <w:lvlText w:val="%7."/>
      <w:lvlJc w:val="left"/>
      <w:pPr>
        <w:tabs>
          <w:tab w:val="num" w:pos="4907"/>
        </w:tabs>
        <w:ind w:left="4907" w:hanging="360"/>
      </w:pPr>
    </w:lvl>
    <w:lvl w:ilvl="7" w:tplc="08090019" w:tentative="1">
      <w:start w:val="1"/>
      <w:numFmt w:val="lowerLetter"/>
      <w:lvlText w:val="%8."/>
      <w:lvlJc w:val="left"/>
      <w:pPr>
        <w:tabs>
          <w:tab w:val="num" w:pos="5627"/>
        </w:tabs>
        <w:ind w:left="5627" w:hanging="360"/>
      </w:pPr>
    </w:lvl>
    <w:lvl w:ilvl="8" w:tplc="0809001B" w:tentative="1">
      <w:start w:val="1"/>
      <w:numFmt w:val="lowerRoman"/>
      <w:lvlText w:val="%9."/>
      <w:lvlJc w:val="right"/>
      <w:pPr>
        <w:tabs>
          <w:tab w:val="num" w:pos="6347"/>
        </w:tabs>
        <w:ind w:left="6347" w:hanging="180"/>
      </w:pPr>
    </w:lvl>
  </w:abstractNum>
  <w:abstractNum w:abstractNumId="14" w15:restartNumberingAfterBreak="0">
    <w:nsid w:val="3214544F"/>
    <w:multiLevelType w:val="hybridMultilevel"/>
    <w:tmpl w:val="21EEF3B2"/>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5" w15:restartNumberingAfterBreak="0">
    <w:nsid w:val="33FB7066"/>
    <w:multiLevelType w:val="hybridMultilevel"/>
    <w:tmpl w:val="F20C3F56"/>
    <w:lvl w:ilvl="0" w:tplc="BFDAC87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CE0D4E"/>
    <w:multiLevelType w:val="hybridMultilevel"/>
    <w:tmpl w:val="24D8BB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5746CAA"/>
    <w:multiLevelType w:val="multilevel"/>
    <w:tmpl w:val="F0EE9016"/>
    <w:lvl w:ilvl="0">
      <w:start w:val="1"/>
      <w:numFmt w:val="decimal"/>
      <w:lvlText w:val="%1)"/>
      <w:lvlJc w:val="left"/>
      <w:pPr>
        <w:ind w:left="360" w:hanging="360"/>
      </w:pPr>
    </w:lvl>
    <w:lvl w:ilvl="1">
      <w:start w:val="1"/>
      <w:numFmt w:val="bullet"/>
      <w:lvlText w:val=""/>
      <w:lvlJc w:val="left"/>
      <w:pPr>
        <w:ind w:left="644"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D50D01"/>
    <w:multiLevelType w:val="hybridMultilevel"/>
    <w:tmpl w:val="347AA952"/>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47CD5"/>
    <w:multiLevelType w:val="hybridMultilevel"/>
    <w:tmpl w:val="9F44837A"/>
    <w:lvl w:ilvl="0" w:tplc="BFDAC8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F714C9"/>
    <w:multiLevelType w:val="hybridMultilevel"/>
    <w:tmpl w:val="22AEE776"/>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95695"/>
    <w:multiLevelType w:val="hybridMultilevel"/>
    <w:tmpl w:val="C1AA1EDA"/>
    <w:lvl w:ilvl="0" w:tplc="BFDAC8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E00A47"/>
    <w:multiLevelType w:val="hybridMultilevel"/>
    <w:tmpl w:val="D076D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AE4AB3"/>
    <w:multiLevelType w:val="hybridMultilevel"/>
    <w:tmpl w:val="EB2C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F51F20"/>
    <w:multiLevelType w:val="hybridMultilevel"/>
    <w:tmpl w:val="80604A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2682EB5"/>
    <w:multiLevelType w:val="hybridMultilevel"/>
    <w:tmpl w:val="0C241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D66F7"/>
    <w:multiLevelType w:val="hybridMultilevel"/>
    <w:tmpl w:val="C582C06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7" w15:restartNumberingAfterBreak="0">
    <w:nsid w:val="55BF4D48"/>
    <w:multiLevelType w:val="hybridMultilevel"/>
    <w:tmpl w:val="F86C07CC"/>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8" w15:restartNumberingAfterBreak="0">
    <w:nsid w:val="561955D0"/>
    <w:multiLevelType w:val="hybridMultilevel"/>
    <w:tmpl w:val="367C90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EB0824"/>
    <w:multiLevelType w:val="hybridMultilevel"/>
    <w:tmpl w:val="BFBE93C8"/>
    <w:lvl w:ilvl="0" w:tplc="08090019">
      <w:start w:val="1"/>
      <w:numFmt w:val="lowerLetter"/>
      <w:lvlText w:val="%1."/>
      <w:lvlJc w:val="left"/>
      <w:pPr>
        <w:tabs>
          <w:tab w:val="num" w:pos="720"/>
        </w:tabs>
        <w:ind w:left="720" w:hanging="360"/>
      </w:pPr>
      <w:rPr>
        <w:rFonts w:hint="default"/>
      </w:rPr>
    </w:lvl>
    <w:lvl w:ilvl="1" w:tplc="E716B3BE">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DC05A02"/>
    <w:multiLevelType w:val="hybridMultilevel"/>
    <w:tmpl w:val="01DCC1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861015"/>
    <w:multiLevelType w:val="hybridMultilevel"/>
    <w:tmpl w:val="2BD60A10"/>
    <w:lvl w:ilvl="0" w:tplc="EEDC00D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6730E6"/>
    <w:multiLevelType w:val="hybridMultilevel"/>
    <w:tmpl w:val="2C788054"/>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862942"/>
    <w:multiLevelType w:val="hybridMultilevel"/>
    <w:tmpl w:val="0B0045F8"/>
    <w:lvl w:ilvl="0" w:tplc="E716B3B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C51648"/>
    <w:multiLevelType w:val="hybridMultilevel"/>
    <w:tmpl w:val="E188A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637DAE"/>
    <w:multiLevelType w:val="hybridMultilevel"/>
    <w:tmpl w:val="9CC00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EFD3677"/>
    <w:multiLevelType w:val="hybridMultilevel"/>
    <w:tmpl w:val="79D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3F4350"/>
    <w:multiLevelType w:val="hybridMultilevel"/>
    <w:tmpl w:val="4A947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425F1E"/>
    <w:multiLevelType w:val="hybridMultilevel"/>
    <w:tmpl w:val="3348B90A"/>
    <w:lvl w:ilvl="0" w:tplc="08090001">
      <w:start w:val="1"/>
      <w:numFmt w:val="bullet"/>
      <w:lvlText w:val=""/>
      <w:lvlJc w:val="left"/>
      <w:pPr>
        <w:ind w:left="1080" w:hanging="360"/>
      </w:pPr>
      <w:rPr>
        <w:rFonts w:ascii="Symbol" w:hAnsi="Symbol" w:hint="default"/>
      </w:rPr>
    </w:lvl>
    <w:lvl w:ilvl="1" w:tplc="29FE836A">
      <w:numFmt w:val="bullet"/>
      <w:lvlText w:val="-"/>
      <w:lvlJc w:val="left"/>
      <w:pPr>
        <w:ind w:left="1800" w:hanging="360"/>
      </w:pPr>
      <w:rPr>
        <w:rFonts w:ascii="Verdana" w:eastAsia="Times New Roman" w:hAnsi="Verdana"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96F6AFC"/>
    <w:multiLevelType w:val="hybridMultilevel"/>
    <w:tmpl w:val="CECAA9B8"/>
    <w:lvl w:ilvl="0" w:tplc="08090001">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num w:numId="1">
    <w:abstractNumId w:val="0"/>
  </w:num>
  <w:num w:numId="2">
    <w:abstractNumId w:val="31"/>
  </w:num>
  <w:num w:numId="3">
    <w:abstractNumId w:val="27"/>
  </w:num>
  <w:num w:numId="4">
    <w:abstractNumId w:val="14"/>
  </w:num>
  <w:num w:numId="5">
    <w:abstractNumId w:val="22"/>
  </w:num>
  <w:num w:numId="6">
    <w:abstractNumId w:val="39"/>
  </w:num>
  <w:num w:numId="7">
    <w:abstractNumId w:val="8"/>
  </w:num>
  <w:num w:numId="8">
    <w:abstractNumId w:val="13"/>
  </w:num>
  <w:num w:numId="9">
    <w:abstractNumId w:val="19"/>
  </w:num>
  <w:num w:numId="10">
    <w:abstractNumId w:val="15"/>
  </w:num>
  <w:num w:numId="11">
    <w:abstractNumId w:val="11"/>
  </w:num>
  <w:num w:numId="12">
    <w:abstractNumId w:val="21"/>
  </w:num>
  <w:num w:numId="13">
    <w:abstractNumId w:val="5"/>
  </w:num>
  <w:num w:numId="14">
    <w:abstractNumId w:val="10"/>
  </w:num>
  <w:num w:numId="15">
    <w:abstractNumId w:val="18"/>
  </w:num>
  <w:num w:numId="16">
    <w:abstractNumId w:val="32"/>
  </w:num>
  <w:num w:numId="17">
    <w:abstractNumId w:val="20"/>
  </w:num>
  <w:num w:numId="18">
    <w:abstractNumId w:val="33"/>
  </w:num>
  <w:num w:numId="19">
    <w:abstractNumId w:val="16"/>
  </w:num>
  <w:num w:numId="20">
    <w:abstractNumId w:val="29"/>
  </w:num>
  <w:num w:numId="21">
    <w:abstractNumId w:val="25"/>
  </w:num>
  <w:num w:numId="22">
    <w:abstractNumId w:val="36"/>
  </w:num>
  <w:num w:numId="23">
    <w:abstractNumId w:val="6"/>
  </w:num>
  <w:num w:numId="24">
    <w:abstractNumId w:val="24"/>
  </w:num>
  <w:num w:numId="25">
    <w:abstractNumId w:val="35"/>
  </w:num>
  <w:num w:numId="26">
    <w:abstractNumId w:val="1"/>
  </w:num>
  <w:num w:numId="27">
    <w:abstractNumId w:val="28"/>
  </w:num>
  <w:num w:numId="28">
    <w:abstractNumId w:val="30"/>
  </w:num>
  <w:num w:numId="29">
    <w:abstractNumId w:val="7"/>
  </w:num>
  <w:num w:numId="30">
    <w:abstractNumId w:val="23"/>
  </w:num>
  <w:num w:numId="31">
    <w:abstractNumId w:val="2"/>
  </w:num>
  <w:num w:numId="32">
    <w:abstractNumId w:val="26"/>
  </w:num>
  <w:num w:numId="33">
    <w:abstractNumId w:val="38"/>
  </w:num>
  <w:num w:numId="34">
    <w:abstractNumId w:val="12"/>
  </w:num>
  <w:num w:numId="35">
    <w:abstractNumId w:val="17"/>
  </w:num>
  <w:num w:numId="36">
    <w:abstractNumId w:val="34"/>
  </w:num>
  <w:num w:numId="37">
    <w:abstractNumId w:val="4"/>
  </w:num>
  <w:num w:numId="38">
    <w:abstractNumId w:val="9"/>
  </w:num>
  <w:num w:numId="39">
    <w:abstractNumId w:val="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horizontal-relative:page;mso-position-vertical-relative:page" fill="f" fillcolor="white" strokecolor="#d31145">
      <v:fill color="white" on="f"/>
      <v:stroke color="#d31145" weight="1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9E5"/>
    <w:rsid w:val="00002226"/>
    <w:rsid w:val="00002ECC"/>
    <w:rsid w:val="00004708"/>
    <w:rsid w:val="00004CC0"/>
    <w:rsid w:val="00011991"/>
    <w:rsid w:val="0001373F"/>
    <w:rsid w:val="00020B6A"/>
    <w:rsid w:val="00024486"/>
    <w:rsid w:val="00032C18"/>
    <w:rsid w:val="00033716"/>
    <w:rsid w:val="00053C3E"/>
    <w:rsid w:val="000607D5"/>
    <w:rsid w:val="00071B5B"/>
    <w:rsid w:val="00072486"/>
    <w:rsid w:val="000826DF"/>
    <w:rsid w:val="000925FC"/>
    <w:rsid w:val="000C1032"/>
    <w:rsid w:val="000E2C2B"/>
    <w:rsid w:val="000E3EF3"/>
    <w:rsid w:val="00114898"/>
    <w:rsid w:val="001227D0"/>
    <w:rsid w:val="00124AA2"/>
    <w:rsid w:val="00133EBB"/>
    <w:rsid w:val="001524EB"/>
    <w:rsid w:val="001B7DCF"/>
    <w:rsid w:val="001C6A13"/>
    <w:rsid w:val="001D5D39"/>
    <w:rsid w:val="001E7D0E"/>
    <w:rsid w:val="001F090C"/>
    <w:rsid w:val="001F40E2"/>
    <w:rsid w:val="00203B3B"/>
    <w:rsid w:val="00204F01"/>
    <w:rsid w:val="002337A1"/>
    <w:rsid w:val="002674A1"/>
    <w:rsid w:val="002A5376"/>
    <w:rsid w:val="002B4A77"/>
    <w:rsid w:val="002D6287"/>
    <w:rsid w:val="002E24C6"/>
    <w:rsid w:val="002E4938"/>
    <w:rsid w:val="002E6D88"/>
    <w:rsid w:val="002E7C6A"/>
    <w:rsid w:val="002F042F"/>
    <w:rsid w:val="00307B07"/>
    <w:rsid w:val="00326072"/>
    <w:rsid w:val="003353CD"/>
    <w:rsid w:val="00361B47"/>
    <w:rsid w:val="0036442F"/>
    <w:rsid w:val="0036464A"/>
    <w:rsid w:val="0036541E"/>
    <w:rsid w:val="00373D60"/>
    <w:rsid w:val="003A202D"/>
    <w:rsid w:val="003B6F0D"/>
    <w:rsid w:val="003C4C00"/>
    <w:rsid w:val="003C7BA4"/>
    <w:rsid w:val="003E7191"/>
    <w:rsid w:val="00423277"/>
    <w:rsid w:val="004427E4"/>
    <w:rsid w:val="00460207"/>
    <w:rsid w:val="00465AB1"/>
    <w:rsid w:val="0049344B"/>
    <w:rsid w:val="004B6B05"/>
    <w:rsid w:val="004C4B4B"/>
    <w:rsid w:val="004C63BE"/>
    <w:rsid w:val="004C7D0C"/>
    <w:rsid w:val="004D47F0"/>
    <w:rsid w:val="004E7183"/>
    <w:rsid w:val="005338C3"/>
    <w:rsid w:val="00533952"/>
    <w:rsid w:val="005500BD"/>
    <w:rsid w:val="00557A4E"/>
    <w:rsid w:val="00566321"/>
    <w:rsid w:val="0056707F"/>
    <w:rsid w:val="00571084"/>
    <w:rsid w:val="00592EA6"/>
    <w:rsid w:val="0059388A"/>
    <w:rsid w:val="005C32C9"/>
    <w:rsid w:val="005E191F"/>
    <w:rsid w:val="005E1D6C"/>
    <w:rsid w:val="005E7831"/>
    <w:rsid w:val="005F5DC1"/>
    <w:rsid w:val="006038AB"/>
    <w:rsid w:val="0061594D"/>
    <w:rsid w:val="006169B5"/>
    <w:rsid w:val="00620977"/>
    <w:rsid w:val="00640B4E"/>
    <w:rsid w:val="00641065"/>
    <w:rsid w:val="0064336A"/>
    <w:rsid w:val="00645F84"/>
    <w:rsid w:val="00677908"/>
    <w:rsid w:val="00677D1F"/>
    <w:rsid w:val="006836DF"/>
    <w:rsid w:val="0068487E"/>
    <w:rsid w:val="00697A62"/>
    <w:rsid w:val="006B0C00"/>
    <w:rsid w:val="006F509A"/>
    <w:rsid w:val="00701FB6"/>
    <w:rsid w:val="00726194"/>
    <w:rsid w:val="00737396"/>
    <w:rsid w:val="007465AC"/>
    <w:rsid w:val="00746922"/>
    <w:rsid w:val="00766FB3"/>
    <w:rsid w:val="00795A44"/>
    <w:rsid w:val="007965EE"/>
    <w:rsid w:val="007D4BE3"/>
    <w:rsid w:val="007E2F42"/>
    <w:rsid w:val="007E3865"/>
    <w:rsid w:val="007E39B2"/>
    <w:rsid w:val="007F6540"/>
    <w:rsid w:val="00801DC0"/>
    <w:rsid w:val="008249C7"/>
    <w:rsid w:val="008278E1"/>
    <w:rsid w:val="00832958"/>
    <w:rsid w:val="0084639F"/>
    <w:rsid w:val="0086703F"/>
    <w:rsid w:val="008829B4"/>
    <w:rsid w:val="008840F7"/>
    <w:rsid w:val="008849C2"/>
    <w:rsid w:val="008A311B"/>
    <w:rsid w:val="008A752A"/>
    <w:rsid w:val="008A7D4D"/>
    <w:rsid w:val="008B04B1"/>
    <w:rsid w:val="008C749C"/>
    <w:rsid w:val="008D528F"/>
    <w:rsid w:val="008D6DE4"/>
    <w:rsid w:val="008E1296"/>
    <w:rsid w:val="0090282D"/>
    <w:rsid w:val="00940758"/>
    <w:rsid w:val="00940845"/>
    <w:rsid w:val="00954425"/>
    <w:rsid w:val="00956B85"/>
    <w:rsid w:val="00960E78"/>
    <w:rsid w:val="00984D67"/>
    <w:rsid w:val="00986E35"/>
    <w:rsid w:val="009A1E4F"/>
    <w:rsid w:val="009A3F11"/>
    <w:rsid w:val="009B0773"/>
    <w:rsid w:val="009B282B"/>
    <w:rsid w:val="009C0AB2"/>
    <w:rsid w:val="009D03B9"/>
    <w:rsid w:val="009F28FC"/>
    <w:rsid w:val="00A01863"/>
    <w:rsid w:val="00A064D1"/>
    <w:rsid w:val="00A10C65"/>
    <w:rsid w:val="00A128A8"/>
    <w:rsid w:val="00A2239F"/>
    <w:rsid w:val="00A2503C"/>
    <w:rsid w:val="00A263BC"/>
    <w:rsid w:val="00A30BA5"/>
    <w:rsid w:val="00A31D48"/>
    <w:rsid w:val="00A32DCF"/>
    <w:rsid w:val="00A36A9D"/>
    <w:rsid w:val="00A54806"/>
    <w:rsid w:val="00A923DE"/>
    <w:rsid w:val="00A9439C"/>
    <w:rsid w:val="00AA114F"/>
    <w:rsid w:val="00AB5B5F"/>
    <w:rsid w:val="00AC0778"/>
    <w:rsid w:val="00AC46AE"/>
    <w:rsid w:val="00AF31D0"/>
    <w:rsid w:val="00B21BD8"/>
    <w:rsid w:val="00B245A7"/>
    <w:rsid w:val="00B53017"/>
    <w:rsid w:val="00B8045B"/>
    <w:rsid w:val="00B9457B"/>
    <w:rsid w:val="00BA09E5"/>
    <w:rsid w:val="00BB2008"/>
    <w:rsid w:val="00BC01CE"/>
    <w:rsid w:val="00BE085E"/>
    <w:rsid w:val="00BE1727"/>
    <w:rsid w:val="00BE1D7A"/>
    <w:rsid w:val="00BE2862"/>
    <w:rsid w:val="00BE3024"/>
    <w:rsid w:val="00BE524C"/>
    <w:rsid w:val="00C00606"/>
    <w:rsid w:val="00C11D6D"/>
    <w:rsid w:val="00C17B20"/>
    <w:rsid w:val="00C41434"/>
    <w:rsid w:val="00C659F9"/>
    <w:rsid w:val="00C73029"/>
    <w:rsid w:val="00C74354"/>
    <w:rsid w:val="00C74878"/>
    <w:rsid w:val="00C8340C"/>
    <w:rsid w:val="00CA0E69"/>
    <w:rsid w:val="00CA4F4C"/>
    <w:rsid w:val="00CB212F"/>
    <w:rsid w:val="00CC21D7"/>
    <w:rsid w:val="00CC465B"/>
    <w:rsid w:val="00CD13C9"/>
    <w:rsid w:val="00CE41CD"/>
    <w:rsid w:val="00D01272"/>
    <w:rsid w:val="00D26897"/>
    <w:rsid w:val="00D30731"/>
    <w:rsid w:val="00D33F7B"/>
    <w:rsid w:val="00D624F9"/>
    <w:rsid w:val="00D91439"/>
    <w:rsid w:val="00D93F17"/>
    <w:rsid w:val="00DB6EDD"/>
    <w:rsid w:val="00DC0B65"/>
    <w:rsid w:val="00DF245D"/>
    <w:rsid w:val="00DF4ACF"/>
    <w:rsid w:val="00E061BF"/>
    <w:rsid w:val="00E07042"/>
    <w:rsid w:val="00E25894"/>
    <w:rsid w:val="00E30CB8"/>
    <w:rsid w:val="00E3231F"/>
    <w:rsid w:val="00E47D40"/>
    <w:rsid w:val="00E61E95"/>
    <w:rsid w:val="00E908AB"/>
    <w:rsid w:val="00E91CC4"/>
    <w:rsid w:val="00E93909"/>
    <w:rsid w:val="00E942EC"/>
    <w:rsid w:val="00EA536F"/>
    <w:rsid w:val="00EB58DA"/>
    <w:rsid w:val="00EC38F6"/>
    <w:rsid w:val="00EE3B04"/>
    <w:rsid w:val="00F003A2"/>
    <w:rsid w:val="00F1351A"/>
    <w:rsid w:val="00F27B37"/>
    <w:rsid w:val="00F306FA"/>
    <w:rsid w:val="00F3181F"/>
    <w:rsid w:val="00F369FD"/>
    <w:rsid w:val="00F42537"/>
    <w:rsid w:val="00F4767C"/>
    <w:rsid w:val="00F56C8F"/>
    <w:rsid w:val="00F8403C"/>
    <w:rsid w:val="00F9110E"/>
    <w:rsid w:val="00F91C03"/>
    <w:rsid w:val="00FB5807"/>
    <w:rsid w:val="00FD70BA"/>
    <w:rsid w:val="00FE1D06"/>
    <w:rsid w:val="00FE1F1D"/>
    <w:rsid w:val="00FE2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color="#d31145">
      <v:fill color="white" on="f"/>
      <v:stroke color="#d31145" weight="1pt"/>
    </o:shapedefaults>
    <o:shapelayout v:ext="edit">
      <o:idmap v:ext="edit" data="1"/>
    </o:shapelayout>
  </w:shapeDefaults>
  <w:decimalSymbol w:val="."/>
  <w:listSeparator w:val=","/>
  <w14:docId w14:val="0D7D3BF3"/>
  <w15:docId w15:val="{F49FBED4-00FA-4498-B6E3-42BDFB36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7BA4"/>
  </w:style>
  <w:style w:type="paragraph" w:styleId="Heading1">
    <w:name w:val="heading 1"/>
    <w:basedOn w:val="Normal"/>
    <w:next w:val="Normal"/>
    <w:link w:val="Heading1Char"/>
    <w:uiPriority w:val="9"/>
    <w:qFormat/>
    <w:rsid w:val="003C7BA4"/>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C7BA4"/>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C7BA4"/>
    <w:pPr>
      <w:pBdr>
        <w:top w:val="single" w:sz="6" w:space="2" w:color="90C226" w:themeColor="accent1"/>
      </w:pBdr>
      <w:spacing w:before="300" w:after="0"/>
      <w:outlineLvl w:val="2"/>
    </w:pPr>
    <w:rPr>
      <w:caps/>
      <w:color w:val="476013" w:themeColor="accent1" w:themeShade="7F"/>
      <w:spacing w:val="15"/>
    </w:rPr>
  </w:style>
  <w:style w:type="paragraph" w:styleId="Heading4">
    <w:name w:val="heading 4"/>
    <w:basedOn w:val="Normal"/>
    <w:next w:val="Normal"/>
    <w:link w:val="Heading4Char"/>
    <w:uiPriority w:val="9"/>
    <w:semiHidden/>
    <w:unhideWhenUsed/>
    <w:qFormat/>
    <w:rsid w:val="003C7BA4"/>
    <w:pPr>
      <w:pBdr>
        <w:top w:val="dotted" w:sz="6" w:space="2" w:color="90C226" w:themeColor="accent1"/>
      </w:pBdr>
      <w:spacing w:before="200" w:after="0"/>
      <w:outlineLvl w:val="3"/>
    </w:pPr>
    <w:rPr>
      <w:caps/>
      <w:color w:val="6B911C" w:themeColor="accent1" w:themeShade="BF"/>
      <w:spacing w:val="10"/>
    </w:rPr>
  </w:style>
  <w:style w:type="paragraph" w:styleId="Heading5">
    <w:name w:val="heading 5"/>
    <w:basedOn w:val="Normal"/>
    <w:next w:val="Normal"/>
    <w:link w:val="Heading5Char"/>
    <w:uiPriority w:val="9"/>
    <w:semiHidden/>
    <w:unhideWhenUsed/>
    <w:qFormat/>
    <w:rsid w:val="003C7BA4"/>
    <w:pPr>
      <w:pBdr>
        <w:bottom w:val="single" w:sz="6" w:space="1" w:color="90C226" w:themeColor="accent1"/>
      </w:pBdr>
      <w:spacing w:before="200" w:after="0"/>
      <w:outlineLvl w:val="4"/>
    </w:pPr>
    <w:rPr>
      <w:caps/>
      <w:color w:val="6B911C" w:themeColor="accent1" w:themeShade="BF"/>
      <w:spacing w:val="10"/>
    </w:rPr>
  </w:style>
  <w:style w:type="paragraph" w:styleId="Heading6">
    <w:name w:val="heading 6"/>
    <w:basedOn w:val="Normal"/>
    <w:next w:val="Normal"/>
    <w:link w:val="Heading6Char"/>
    <w:uiPriority w:val="9"/>
    <w:semiHidden/>
    <w:unhideWhenUsed/>
    <w:qFormat/>
    <w:rsid w:val="003C7BA4"/>
    <w:pPr>
      <w:pBdr>
        <w:bottom w:val="dotted" w:sz="6" w:space="1" w:color="90C226" w:themeColor="accent1"/>
      </w:pBdr>
      <w:spacing w:before="200" w:after="0"/>
      <w:outlineLvl w:val="5"/>
    </w:pPr>
    <w:rPr>
      <w:caps/>
      <w:color w:val="6B911C" w:themeColor="accent1" w:themeShade="BF"/>
      <w:spacing w:val="10"/>
    </w:rPr>
  </w:style>
  <w:style w:type="paragraph" w:styleId="Heading7">
    <w:name w:val="heading 7"/>
    <w:basedOn w:val="Normal"/>
    <w:next w:val="Normal"/>
    <w:link w:val="Heading7Char"/>
    <w:uiPriority w:val="9"/>
    <w:semiHidden/>
    <w:unhideWhenUsed/>
    <w:qFormat/>
    <w:rsid w:val="003C7BA4"/>
    <w:pPr>
      <w:spacing w:before="200" w:after="0"/>
      <w:outlineLvl w:val="6"/>
    </w:pPr>
    <w:rPr>
      <w:caps/>
      <w:color w:val="6B911C" w:themeColor="accent1" w:themeShade="BF"/>
      <w:spacing w:val="10"/>
    </w:rPr>
  </w:style>
  <w:style w:type="paragraph" w:styleId="Heading8">
    <w:name w:val="heading 8"/>
    <w:basedOn w:val="Normal"/>
    <w:next w:val="Normal"/>
    <w:link w:val="Heading8Char"/>
    <w:uiPriority w:val="9"/>
    <w:semiHidden/>
    <w:unhideWhenUsed/>
    <w:qFormat/>
    <w:rsid w:val="003C7BA4"/>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C7BA4"/>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fosheetnoIS">
    <w:name w:val="Info sheet no. IS"/>
    <w:rsid w:val="00072486"/>
    <w:rPr>
      <w:rFonts w:ascii="Times New Roman" w:hAnsi="Times New Roman"/>
      <w:b/>
      <w:color w:val="FFFFFF"/>
      <w:spacing w:val="0"/>
      <w:position w:val="-1"/>
      <w:sz w:val="32"/>
    </w:rPr>
  </w:style>
  <w:style w:type="character" w:customStyle="1" w:styleId="StyleVerdanda-Bold16ptWhite">
    <w:name w:val="Style Verdanda-Bold 16 pt White"/>
    <w:rsid w:val="002E24C6"/>
    <w:rPr>
      <w:rFonts w:ascii="Verdana" w:hAnsi="Verdana"/>
      <w:b/>
      <w:color w:val="FFFFFF"/>
      <w:spacing w:val="59"/>
      <w:position w:val="-1"/>
      <w:sz w:val="32"/>
    </w:rPr>
  </w:style>
  <w:style w:type="character" w:customStyle="1" w:styleId="StyleVerdana-Bold16ptWhite">
    <w:name w:val="Style Verdana-Bold 16 pt White"/>
    <w:rsid w:val="00640B4E"/>
    <w:rPr>
      <w:rFonts w:ascii="Verdana" w:hAnsi="Verdana"/>
      <w:b/>
      <w:color w:val="FFFFFF"/>
      <w:w w:val="100"/>
      <w:position w:val="-1"/>
      <w:sz w:val="32"/>
    </w:rPr>
  </w:style>
  <w:style w:type="character" w:customStyle="1" w:styleId="TitleofInformationsheet">
    <w:name w:val="Title of Information sheet"/>
    <w:rsid w:val="002E24C6"/>
    <w:rPr>
      <w:rFonts w:ascii="Verdana" w:hAnsi="Verdana"/>
      <w:color w:val="FFFFFF"/>
      <w:spacing w:val="13"/>
      <w:position w:val="-1"/>
      <w:sz w:val="32"/>
    </w:rPr>
  </w:style>
  <w:style w:type="paragraph" w:customStyle="1" w:styleId="BodyText1">
    <w:name w:val="Body Text1"/>
    <w:basedOn w:val="Normal"/>
    <w:autoRedefine/>
    <w:rsid w:val="00954425"/>
    <w:pPr>
      <w:autoSpaceDE w:val="0"/>
      <w:autoSpaceDN w:val="0"/>
      <w:adjustRightInd w:val="0"/>
    </w:pPr>
  </w:style>
  <w:style w:type="paragraph" w:customStyle="1" w:styleId="DescriptionofInfosheetbox">
    <w:name w:val="Description of Info sheet box"/>
    <w:basedOn w:val="Normal"/>
    <w:link w:val="DescriptionofInfosheetboxChar"/>
    <w:autoRedefine/>
    <w:rsid w:val="00EE3B04"/>
    <w:pPr>
      <w:spacing w:line="240" w:lineRule="auto"/>
      <w:ind w:left="284" w:right="284"/>
    </w:pPr>
    <w:rPr>
      <w:b/>
      <w:spacing w:val="13"/>
      <w:position w:val="-1"/>
    </w:rPr>
  </w:style>
  <w:style w:type="paragraph" w:customStyle="1" w:styleId="CM21">
    <w:name w:val="CM21"/>
    <w:basedOn w:val="Normal"/>
    <w:next w:val="Normal"/>
    <w:rsid w:val="00E25894"/>
    <w:pPr>
      <w:autoSpaceDE w:val="0"/>
      <w:autoSpaceDN w:val="0"/>
      <w:adjustRightInd w:val="0"/>
      <w:spacing w:line="240" w:lineRule="auto"/>
    </w:pPr>
    <w:rPr>
      <w:rFonts w:ascii="DMNHBL+Arial,Bold" w:hAnsi="DMNHBL+Arial,Bold"/>
      <w:sz w:val="24"/>
      <w:szCs w:val="24"/>
    </w:rPr>
  </w:style>
  <w:style w:type="paragraph" w:customStyle="1" w:styleId="CM22">
    <w:name w:val="CM22"/>
    <w:basedOn w:val="Normal"/>
    <w:next w:val="Normal"/>
    <w:rsid w:val="00E25894"/>
    <w:pPr>
      <w:autoSpaceDE w:val="0"/>
      <w:autoSpaceDN w:val="0"/>
      <w:adjustRightInd w:val="0"/>
      <w:spacing w:line="240" w:lineRule="auto"/>
    </w:pPr>
    <w:rPr>
      <w:rFonts w:ascii="DMNHBL+Arial,Bold" w:hAnsi="DMNHBL+Arial,Bold"/>
      <w:sz w:val="24"/>
      <w:szCs w:val="24"/>
    </w:rPr>
  </w:style>
  <w:style w:type="character" w:styleId="FootnoteReference">
    <w:name w:val="footnote reference"/>
    <w:semiHidden/>
    <w:rsid w:val="00E25894"/>
    <w:rPr>
      <w:vertAlign w:val="superscript"/>
    </w:rPr>
  </w:style>
  <w:style w:type="paragraph" w:styleId="FootnoteText">
    <w:name w:val="footnote text"/>
    <w:basedOn w:val="Normal"/>
    <w:semiHidden/>
    <w:rsid w:val="00E25894"/>
  </w:style>
  <w:style w:type="paragraph" w:styleId="Header">
    <w:name w:val="header"/>
    <w:basedOn w:val="Normal"/>
    <w:link w:val="HeaderChar"/>
    <w:uiPriority w:val="99"/>
    <w:rsid w:val="00E25894"/>
    <w:pPr>
      <w:tabs>
        <w:tab w:val="center" w:pos="4153"/>
        <w:tab w:val="right" w:pos="8306"/>
      </w:tabs>
    </w:pPr>
  </w:style>
  <w:style w:type="paragraph" w:styleId="Footer">
    <w:name w:val="footer"/>
    <w:basedOn w:val="Normal"/>
    <w:rsid w:val="008A311B"/>
    <w:pPr>
      <w:spacing w:after="120" w:line="240" w:lineRule="auto"/>
    </w:pPr>
  </w:style>
  <w:style w:type="character" w:styleId="PageNumber">
    <w:name w:val="page number"/>
    <w:basedOn w:val="DefaultParagraphFont"/>
    <w:rsid w:val="00DF4ACF"/>
  </w:style>
  <w:style w:type="paragraph" w:customStyle="1" w:styleId="StyleBodytext14ptBoldWhiteRight">
    <w:name w:val="Style Body text + 14 pt Bold White Right"/>
    <w:basedOn w:val="BodyText1"/>
    <w:rsid w:val="00072486"/>
    <w:pPr>
      <w:jc w:val="right"/>
    </w:pPr>
    <w:rPr>
      <w:b/>
      <w:bCs/>
      <w:color w:val="FFFFFF"/>
      <w:sz w:val="28"/>
    </w:rPr>
  </w:style>
  <w:style w:type="character" w:customStyle="1" w:styleId="DescriptionofInfosheetboxChar">
    <w:name w:val="Description of Info sheet box Char"/>
    <w:link w:val="DescriptionofInfosheetbox"/>
    <w:rsid w:val="00AB5B5F"/>
    <w:rPr>
      <w:rFonts w:ascii="Verdana" w:hAnsi="Verdana"/>
      <w:b/>
      <w:spacing w:val="13"/>
      <w:position w:val="-1"/>
      <w:sz w:val="22"/>
      <w:lang w:val="en-US" w:eastAsia="en-US" w:bidi="ar-SA"/>
    </w:rPr>
  </w:style>
  <w:style w:type="character" w:styleId="Hyperlink">
    <w:name w:val="Hyperlink"/>
    <w:rsid w:val="008A752A"/>
    <w:rPr>
      <w:color w:val="0000FF"/>
      <w:u w:val="single"/>
    </w:rPr>
  </w:style>
  <w:style w:type="paragraph" w:styleId="BalloonText">
    <w:name w:val="Balloon Text"/>
    <w:basedOn w:val="Normal"/>
    <w:semiHidden/>
    <w:rsid w:val="00A54806"/>
    <w:rPr>
      <w:rFonts w:ascii="Tahoma" w:hAnsi="Tahoma" w:cs="Tahoma"/>
      <w:sz w:val="16"/>
      <w:szCs w:val="16"/>
    </w:rPr>
  </w:style>
  <w:style w:type="character" w:styleId="CommentReference">
    <w:name w:val="annotation reference"/>
    <w:semiHidden/>
    <w:rsid w:val="00423277"/>
    <w:rPr>
      <w:sz w:val="16"/>
      <w:szCs w:val="16"/>
    </w:rPr>
  </w:style>
  <w:style w:type="paragraph" w:styleId="CommentText">
    <w:name w:val="annotation text"/>
    <w:basedOn w:val="Normal"/>
    <w:semiHidden/>
    <w:rsid w:val="00423277"/>
  </w:style>
  <w:style w:type="paragraph" w:styleId="CommentSubject">
    <w:name w:val="annotation subject"/>
    <w:basedOn w:val="CommentText"/>
    <w:next w:val="CommentText"/>
    <w:semiHidden/>
    <w:rsid w:val="00423277"/>
    <w:rPr>
      <w:b/>
      <w:bCs/>
    </w:rPr>
  </w:style>
  <w:style w:type="paragraph" w:styleId="ListParagraph">
    <w:name w:val="List Paragraph"/>
    <w:basedOn w:val="Normal"/>
    <w:uiPriority w:val="34"/>
    <w:qFormat/>
    <w:rsid w:val="00BA09E5"/>
    <w:pPr>
      <w:ind w:left="720"/>
      <w:contextualSpacing/>
    </w:pPr>
  </w:style>
  <w:style w:type="paragraph" w:styleId="NormalWeb">
    <w:name w:val="Normal (Web)"/>
    <w:basedOn w:val="Normal"/>
    <w:uiPriority w:val="99"/>
    <w:unhideWhenUsed/>
    <w:rsid w:val="00677D1F"/>
    <w:pPr>
      <w:spacing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677D1F"/>
  </w:style>
  <w:style w:type="table" w:styleId="TableGrid">
    <w:name w:val="Table Grid"/>
    <w:basedOn w:val="TableNormal"/>
    <w:rsid w:val="00A9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7BA4"/>
    <w:rPr>
      <w:caps/>
      <w:color w:val="FFFFFF" w:themeColor="background1"/>
      <w:spacing w:val="15"/>
      <w:sz w:val="22"/>
      <w:szCs w:val="22"/>
      <w:shd w:val="clear" w:color="auto" w:fill="90C226" w:themeFill="accent1"/>
    </w:rPr>
  </w:style>
  <w:style w:type="character" w:customStyle="1" w:styleId="Heading2Char">
    <w:name w:val="Heading 2 Char"/>
    <w:basedOn w:val="DefaultParagraphFont"/>
    <w:link w:val="Heading2"/>
    <w:uiPriority w:val="9"/>
    <w:rsid w:val="003C7BA4"/>
    <w:rPr>
      <w:caps/>
      <w:spacing w:val="15"/>
      <w:shd w:val="clear" w:color="auto" w:fill="E9F6D0" w:themeFill="accent1" w:themeFillTint="33"/>
    </w:rPr>
  </w:style>
  <w:style w:type="character" w:customStyle="1" w:styleId="Heading3Char">
    <w:name w:val="Heading 3 Char"/>
    <w:basedOn w:val="DefaultParagraphFont"/>
    <w:link w:val="Heading3"/>
    <w:uiPriority w:val="9"/>
    <w:semiHidden/>
    <w:rsid w:val="003C7BA4"/>
    <w:rPr>
      <w:caps/>
      <w:color w:val="476013" w:themeColor="accent1" w:themeShade="7F"/>
      <w:spacing w:val="15"/>
    </w:rPr>
  </w:style>
  <w:style w:type="character" w:customStyle="1" w:styleId="Heading4Char">
    <w:name w:val="Heading 4 Char"/>
    <w:basedOn w:val="DefaultParagraphFont"/>
    <w:link w:val="Heading4"/>
    <w:uiPriority w:val="9"/>
    <w:semiHidden/>
    <w:rsid w:val="003C7BA4"/>
    <w:rPr>
      <w:caps/>
      <w:color w:val="6B911C" w:themeColor="accent1" w:themeShade="BF"/>
      <w:spacing w:val="10"/>
    </w:rPr>
  </w:style>
  <w:style w:type="character" w:customStyle="1" w:styleId="Heading5Char">
    <w:name w:val="Heading 5 Char"/>
    <w:basedOn w:val="DefaultParagraphFont"/>
    <w:link w:val="Heading5"/>
    <w:uiPriority w:val="9"/>
    <w:semiHidden/>
    <w:rsid w:val="003C7BA4"/>
    <w:rPr>
      <w:caps/>
      <w:color w:val="6B911C" w:themeColor="accent1" w:themeShade="BF"/>
      <w:spacing w:val="10"/>
    </w:rPr>
  </w:style>
  <w:style w:type="character" w:customStyle="1" w:styleId="Heading6Char">
    <w:name w:val="Heading 6 Char"/>
    <w:basedOn w:val="DefaultParagraphFont"/>
    <w:link w:val="Heading6"/>
    <w:uiPriority w:val="9"/>
    <w:semiHidden/>
    <w:rsid w:val="003C7BA4"/>
    <w:rPr>
      <w:caps/>
      <w:color w:val="6B911C" w:themeColor="accent1" w:themeShade="BF"/>
      <w:spacing w:val="10"/>
    </w:rPr>
  </w:style>
  <w:style w:type="character" w:customStyle="1" w:styleId="Heading7Char">
    <w:name w:val="Heading 7 Char"/>
    <w:basedOn w:val="DefaultParagraphFont"/>
    <w:link w:val="Heading7"/>
    <w:uiPriority w:val="9"/>
    <w:semiHidden/>
    <w:rsid w:val="003C7BA4"/>
    <w:rPr>
      <w:caps/>
      <w:color w:val="6B911C" w:themeColor="accent1" w:themeShade="BF"/>
      <w:spacing w:val="10"/>
    </w:rPr>
  </w:style>
  <w:style w:type="character" w:customStyle="1" w:styleId="Heading8Char">
    <w:name w:val="Heading 8 Char"/>
    <w:basedOn w:val="DefaultParagraphFont"/>
    <w:link w:val="Heading8"/>
    <w:uiPriority w:val="9"/>
    <w:semiHidden/>
    <w:rsid w:val="003C7BA4"/>
    <w:rPr>
      <w:caps/>
      <w:spacing w:val="10"/>
      <w:sz w:val="18"/>
      <w:szCs w:val="18"/>
    </w:rPr>
  </w:style>
  <w:style w:type="character" w:customStyle="1" w:styleId="Heading9Char">
    <w:name w:val="Heading 9 Char"/>
    <w:basedOn w:val="DefaultParagraphFont"/>
    <w:link w:val="Heading9"/>
    <w:uiPriority w:val="9"/>
    <w:semiHidden/>
    <w:rsid w:val="003C7BA4"/>
    <w:rPr>
      <w:i/>
      <w:iCs/>
      <w:caps/>
      <w:spacing w:val="10"/>
      <w:sz w:val="18"/>
      <w:szCs w:val="18"/>
    </w:rPr>
  </w:style>
  <w:style w:type="paragraph" w:styleId="Caption">
    <w:name w:val="caption"/>
    <w:basedOn w:val="Normal"/>
    <w:next w:val="Normal"/>
    <w:uiPriority w:val="35"/>
    <w:semiHidden/>
    <w:unhideWhenUsed/>
    <w:qFormat/>
    <w:rsid w:val="003C7BA4"/>
    <w:rPr>
      <w:b/>
      <w:bCs/>
      <w:color w:val="6B911C" w:themeColor="accent1" w:themeShade="BF"/>
      <w:sz w:val="16"/>
      <w:szCs w:val="16"/>
    </w:rPr>
  </w:style>
  <w:style w:type="paragraph" w:styleId="Title">
    <w:name w:val="Title"/>
    <w:basedOn w:val="Normal"/>
    <w:next w:val="Normal"/>
    <w:link w:val="TitleChar"/>
    <w:uiPriority w:val="10"/>
    <w:qFormat/>
    <w:rsid w:val="003C7BA4"/>
    <w:pPr>
      <w:spacing w:before="0" w:after="0"/>
    </w:pPr>
    <w:rPr>
      <w:rFonts w:asciiTheme="majorHAnsi" w:eastAsiaTheme="majorEastAsia" w:hAnsiTheme="majorHAnsi" w:cstheme="majorBidi"/>
      <w:caps/>
      <w:color w:val="90C226" w:themeColor="accent1"/>
      <w:spacing w:val="10"/>
      <w:sz w:val="52"/>
      <w:szCs w:val="52"/>
    </w:rPr>
  </w:style>
  <w:style w:type="character" w:customStyle="1" w:styleId="TitleChar">
    <w:name w:val="Title Char"/>
    <w:basedOn w:val="DefaultParagraphFont"/>
    <w:link w:val="Title"/>
    <w:uiPriority w:val="10"/>
    <w:rsid w:val="003C7BA4"/>
    <w:rPr>
      <w:rFonts w:asciiTheme="majorHAnsi" w:eastAsiaTheme="majorEastAsia" w:hAnsiTheme="majorHAnsi" w:cstheme="majorBidi"/>
      <w:caps/>
      <w:color w:val="90C226" w:themeColor="accent1"/>
      <w:spacing w:val="10"/>
      <w:sz w:val="52"/>
      <w:szCs w:val="52"/>
    </w:rPr>
  </w:style>
  <w:style w:type="paragraph" w:styleId="Subtitle">
    <w:name w:val="Subtitle"/>
    <w:basedOn w:val="Normal"/>
    <w:next w:val="Normal"/>
    <w:link w:val="SubtitleChar"/>
    <w:uiPriority w:val="11"/>
    <w:qFormat/>
    <w:rsid w:val="003C7BA4"/>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C7BA4"/>
    <w:rPr>
      <w:caps/>
      <w:color w:val="595959" w:themeColor="text1" w:themeTint="A6"/>
      <w:spacing w:val="10"/>
      <w:sz w:val="21"/>
      <w:szCs w:val="21"/>
    </w:rPr>
  </w:style>
  <w:style w:type="character" w:styleId="Strong">
    <w:name w:val="Strong"/>
    <w:uiPriority w:val="22"/>
    <w:qFormat/>
    <w:rsid w:val="003C7BA4"/>
    <w:rPr>
      <w:b/>
      <w:bCs/>
    </w:rPr>
  </w:style>
  <w:style w:type="character" w:styleId="Emphasis">
    <w:name w:val="Emphasis"/>
    <w:uiPriority w:val="20"/>
    <w:qFormat/>
    <w:rsid w:val="003C7BA4"/>
    <w:rPr>
      <w:caps/>
      <w:color w:val="476013" w:themeColor="accent1" w:themeShade="7F"/>
      <w:spacing w:val="5"/>
    </w:rPr>
  </w:style>
  <w:style w:type="paragraph" w:styleId="NoSpacing">
    <w:name w:val="No Spacing"/>
    <w:uiPriority w:val="1"/>
    <w:qFormat/>
    <w:rsid w:val="003C7BA4"/>
    <w:pPr>
      <w:spacing w:after="0" w:line="240" w:lineRule="auto"/>
    </w:pPr>
  </w:style>
  <w:style w:type="paragraph" w:styleId="Quote">
    <w:name w:val="Quote"/>
    <w:basedOn w:val="Normal"/>
    <w:next w:val="Normal"/>
    <w:link w:val="QuoteChar"/>
    <w:uiPriority w:val="29"/>
    <w:qFormat/>
    <w:rsid w:val="003C7BA4"/>
    <w:rPr>
      <w:i/>
      <w:iCs/>
      <w:sz w:val="24"/>
      <w:szCs w:val="24"/>
    </w:rPr>
  </w:style>
  <w:style w:type="character" w:customStyle="1" w:styleId="QuoteChar">
    <w:name w:val="Quote Char"/>
    <w:basedOn w:val="DefaultParagraphFont"/>
    <w:link w:val="Quote"/>
    <w:uiPriority w:val="29"/>
    <w:rsid w:val="003C7BA4"/>
    <w:rPr>
      <w:i/>
      <w:iCs/>
      <w:sz w:val="24"/>
      <w:szCs w:val="24"/>
    </w:rPr>
  </w:style>
  <w:style w:type="paragraph" w:styleId="IntenseQuote">
    <w:name w:val="Intense Quote"/>
    <w:basedOn w:val="Normal"/>
    <w:next w:val="Normal"/>
    <w:link w:val="IntenseQuoteChar"/>
    <w:uiPriority w:val="30"/>
    <w:qFormat/>
    <w:rsid w:val="003C7BA4"/>
    <w:pPr>
      <w:spacing w:before="240" w:after="240" w:line="240" w:lineRule="auto"/>
      <w:ind w:left="1080" w:right="1080"/>
      <w:jc w:val="center"/>
    </w:pPr>
    <w:rPr>
      <w:color w:val="90C226" w:themeColor="accent1"/>
      <w:sz w:val="24"/>
      <w:szCs w:val="24"/>
    </w:rPr>
  </w:style>
  <w:style w:type="character" w:customStyle="1" w:styleId="IntenseQuoteChar">
    <w:name w:val="Intense Quote Char"/>
    <w:basedOn w:val="DefaultParagraphFont"/>
    <w:link w:val="IntenseQuote"/>
    <w:uiPriority w:val="30"/>
    <w:rsid w:val="003C7BA4"/>
    <w:rPr>
      <w:color w:val="90C226" w:themeColor="accent1"/>
      <w:sz w:val="24"/>
      <w:szCs w:val="24"/>
    </w:rPr>
  </w:style>
  <w:style w:type="character" w:styleId="SubtleEmphasis">
    <w:name w:val="Subtle Emphasis"/>
    <w:uiPriority w:val="19"/>
    <w:qFormat/>
    <w:rsid w:val="003C7BA4"/>
    <w:rPr>
      <w:i/>
      <w:iCs/>
      <w:color w:val="476013" w:themeColor="accent1" w:themeShade="7F"/>
    </w:rPr>
  </w:style>
  <w:style w:type="character" w:styleId="IntenseEmphasis">
    <w:name w:val="Intense Emphasis"/>
    <w:uiPriority w:val="21"/>
    <w:qFormat/>
    <w:rsid w:val="003C7BA4"/>
    <w:rPr>
      <w:b/>
      <w:bCs/>
      <w:caps/>
      <w:color w:val="476013" w:themeColor="accent1" w:themeShade="7F"/>
      <w:spacing w:val="10"/>
    </w:rPr>
  </w:style>
  <w:style w:type="character" w:styleId="SubtleReference">
    <w:name w:val="Subtle Reference"/>
    <w:uiPriority w:val="31"/>
    <w:qFormat/>
    <w:rsid w:val="003C7BA4"/>
    <w:rPr>
      <w:b/>
      <w:bCs/>
      <w:color w:val="90C226" w:themeColor="accent1"/>
    </w:rPr>
  </w:style>
  <w:style w:type="character" w:styleId="IntenseReference">
    <w:name w:val="Intense Reference"/>
    <w:uiPriority w:val="32"/>
    <w:qFormat/>
    <w:rsid w:val="003C7BA4"/>
    <w:rPr>
      <w:b/>
      <w:bCs/>
      <w:i/>
      <w:iCs/>
      <w:caps/>
      <w:color w:val="90C226" w:themeColor="accent1"/>
    </w:rPr>
  </w:style>
  <w:style w:type="character" w:styleId="BookTitle">
    <w:name w:val="Book Title"/>
    <w:uiPriority w:val="33"/>
    <w:qFormat/>
    <w:rsid w:val="003C7BA4"/>
    <w:rPr>
      <w:b/>
      <w:bCs/>
      <w:i/>
      <w:iCs/>
      <w:spacing w:val="0"/>
    </w:rPr>
  </w:style>
  <w:style w:type="paragraph" w:styleId="TOCHeading">
    <w:name w:val="TOC Heading"/>
    <w:basedOn w:val="Heading1"/>
    <w:next w:val="Normal"/>
    <w:uiPriority w:val="39"/>
    <w:semiHidden/>
    <w:unhideWhenUsed/>
    <w:qFormat/>
    <w:rsid w:val="003C7BA4"/>
    <w:pPr>
      <w:outlineLvl w:val="9"/>
    </w:pPr>
  </w:style>
  <w:style w:type="character" w:customStyle="1" w:styleId="HeaderChar">
    <w:name w:val="Header Char"/>
    <w:basedOn w:val="DefaultParagraphFont"/>
    <w:link w:val="Header"/>
    <w:uiPriority w:val="99"/>
    <w:rsid w:val="003C7BA4"/>
  </w:style>
  <w:style w:type="character" w:styleId="UnresolvedMention">
    <w:name w:val="Unresolved Mention"/>
    <w:basedOn w:val="DefaultParagraphFont"/>
    <w:uiPriority w:val="99"/>
    <w:semiHidden/>
    <w:unhideWhenUsed/>
    <w:rsid w:val="001148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587886">
      <w:bodyDiv w:val="1"/>
      <w:marLeft w:val="0"/>
      <w:marRight w:val="0"/>
      <w:marTop w:val="0"/>
      <w:marBottom w:val="0"/>
      <w:divBdr>
        <w:top w:val="none" w:sz="0" w:space="0" w:color="auto"/>
        <w:left w:val="none" w:sz="0" w:space="0" w:color="auto"/>
        <w:bottom w:val="none" w:sz="0" w:space="0" w:color="auto"/>
        <w:right w:val="none" w:sz="0" w:space="0" w:color="auto"/>
      </w:divBdr>
    </w:div>
    <w:div w:id="1589848593">
      <w:bodyDiv w:val="1"/>
      <w:marLeft w:val="0"/>
      <w:marRight w:val="0"/>
      <w:marTop w:val="0"/>
      <w:marBottom w:val="0"/>
      <w:divBdr>
        <w:top w:val="none" w:sz="0" w:space="0" w:color="auto"/>
        <w:left w:val="none" w:sz="0" w:space="0" w:color="auto"/>
        <w:bottom w:val="none" w:sz="0" w:space="0" w:color="auto"/>
        <w:right w:val="none" w:sz="0" w:space="0" w:color="auto"/>
      </w:divBdr>
    </w:div>
    <w:div w:id="190070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rndale.plymout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ley\My%20Documents\CM%20OLGA\OLGA%20Word%20Template%202011.dotx" TargetMode="Externa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81B6-3CA8-4B35-8CAB-DB561238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OLGA Word Template 2011</Template>
  <TotalTime>1</TotalTime>
  <Pages>17</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Community Matters</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AND PROCEDURE</dc:title>
  <dc:creator>shirley ann macredie</dc:creator>
  <cp:lastModifiedBy>Ferndale Community Tenants Group</cp:lastModifiedBy>
  <cp:revision>3</cp:revision>
  <cp:lastPrinted>2017-08-16T12:30:00Z</cp:lastPrinted>
  <dcterms:created xsi:type="dcterms:W3CDTF">2017-08-16T12:32:00Z</dcterms:created>
  <dcterms:modified xsi:type="dcterms:W3CDTF">2018-10-03T13:10:00Z</dcterms:modified>
</cp:coreProperties>
</file>